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8F838" w14:textId="7F6DA3F6" w:rsidR="00EE4B6D" w:rsidRDefault="00EE4B6D" w:rsidP="00EE4B6D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Final </w:t>
      </w:r>
      <w:r w:rsidRPr="00A6645F">
        <w:rPr>
          <w:rFonts w:ascii="Calibri" w:hAnsi="Calibri"/>
          <w:b/>
        </w:rPr>
        <w:t xml:space="preserve">Progress Report to CSTE at </w:t>
      </w:r>
      <w:hyperlink r:id="rId7" w:history="1">
        <w:r w:rsidR="000F0DA5" w:rsidRPr="00350E7D">
          <w:rPr>
            <w:rStyle w:val="Hyperlink"/>
            <w:rFonts w:ascii="Calibri" w:hAnsi="Calibri"/>
            <w:b/>
          </w:rPr>
          <w:t>mpuckett@cste.org</w:t>
        </w:r>
      </w:hyperlink>
      <w:r w:rsidRPr="00A6645F">
        <w:rPr>
          <w:rFonts w:ascii="Calibri" w:hAnsi="Calibri"/>
          <w:b/>
        </w:rPr>
        <w:t xml:space="preserve"> by </w:t>
      </w:r>
      <w:r w:rsidR="002B387C">
        <w:rPr>
          <w:rFonts w:ascii="Calibri" w:hAnsi="Calibri"/>
          <w:b/>
        </w:rPr>
        <w:t>December 30</w:t>
      </w:r>
      <w:r>
        <w:rPr>
          <w:rFonts w:ascii="Calibri" w:hAnsi="Calibri"/>
          <w:b/>
        </w:rPr>
        <w:t>, 2021</w:t>
      </w:r>
      <w:r w:rsidRPr="00A6645F">
        <w:rPr>
          <w:rFonts w:ascii="Calibri" w:hAnsi="Calibri"/>
          <w:b/>
        </w:rPr>
        <w:t>.</w:t>
      </w:r>
    </w:p>
    <w:p w14:paraId="5D07427A" w14:textId="77777777" w:rsidR="00EE4B6D" w:rsidRPr="00FC6101" w:rsidRDefault="00EE4B6D" w:rsidP="00EE4B6D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>one response per site.</w:t>
      </w:r>
    </w:p>
    <w:p w14:paraId="7A8E1CC1" w14:textId="77777777" w:rsidR="00EE4B6D" w:rsidRPr="0058458A" w:rsidRDefault="00EE4B6D" w:rsidP="00EE4B6D">
      <w:pPr>
        <w:spacing w:after="0" w:line="240" w:lineRule="auto"/>
        <w:rPr>
          <w:rFonts w:cstheme="minorHAnsi"/>
        </w:rPr>
      </w:pPr>
    </w:p>
    <w:p w14:paraId="38F22188" w14:textId="0CAD5E11" w:rsidR="00EE4B6D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brief update (2-3 sentences) on progress made towards each deliverable between </w:t>
      </w:r>
      <w:r w:rsidR="002B387C">
        <w:rPr>
          <w:rFonts w:asciiTheme="minorHAnsi" w:hAnsiTheme="minorHAnsi" w:cstheme="minorHAnsi"/>
          <w:sz w:val="22"/>
          <w:szCs w:val="22"/>
        </w:rPr>
        <w:t>November</w:t>
      </w:r>
      <w:r>
        <w:rPr>
          <w:rFonts w:asciiTheme="minorHAnsi" w:hAnsiTheme="minorHAnsi" w:cstheme="minorHAnsi"/>
          <w:sz w:val="22"/>
          <w:szCs w:val="22"/>
        </w:rPr>
        <w:t xml:space="preserve"> 1 – </w:t>
      </w:r>
      <w:r w:rsidR="002B387C">
        <w:rPr>
          <w:rFonts w:asciiTheme="minorHAnsi" w:hAnsiTheme="minorHAnsi" w:cstheme="minorHAnsi"/>
          <w:sz w:val="22"/>
          <w:szCs w:val="22"/>
        </w:rPr>
        <w:t>December</w:t>
      </w:r>
      <w:r>
        <w:rPr>
          <w:rFonts w:asciiTheme="minorHAnsi" w:hAnsiTheme="minorHAnsi" w:cstheme="minorHAnsi"/>
          <w:sz w:val="22"/>
          <w:szCs w:val="22"/>
        </w:rPr>
        <w:t xml:space="preserve"> 31, 2021. </w:t>
      </w:r>
    </w:p>
    <w:p w14:paraId="490FB803" w14:textId="77777777" w:rsidR="00915F2D" w:rsidRPr="00762CFD" w:rsidRDefault="00915F2D" w:rsidP="00842AA8">
      <w:pPr>
        <w:widowControl w:val="0"/>
        <w:autoSpaceDE w:val="0"/>
        <w:autoSpaceDN w:val="0"/>
        <w:spacing w:before="199"/>
        <w:ind w:left="360" w:firstLine="360"/>
        <w:jc w:val="both"/>
        <w:rPr>
          <w:rFonts w:cstheme="minorHAnsi"/>
        </w:rPr>
      </w:pPr>
      <w:r w:rsidRPr="00762CFD">
        <w:rPr>
          <w:rFonts w:cstheme="minorHAnsi"/>
        </w:rPr>
        <w:t xml:space="preserve">Host “Becoming a </w:t>
      </w:r>
      <w:proofErr w:type="spellStart"/>
      <w:r w:rsidRPr="00762CFD">
        <w:rPr>
          <w:rFonts w:cstheme="minorHAnsi"/>
        </w:rPr>
        <w:t>Swientist</w:t>
      </w:r>
      <w:proofErr w:type="spellEnd"/>
      <w:r w:rsidRPr="00762CFD">
        <w:rPr>
          <w:rFonts w:cstheme="minorHAnsi"/>
        </w:rPr>
        <w:t xml:space="preserve">” programming with OH-pigs Ohio Summer Swine Circuit. </w:t>
      </w:r>
    </w:p>
    <w:p w14:paraId="2626AB09" w14:textId="505E2C89" w:rsidR="00915F2D" w:rsidRPr="002C22BD" w:rsidRDefault="00032225" w:rsidP="00915F2D">
      <w:pPr>
        <w:widowControl w:val="0"/>
        <w:autoSpaceDE w:val="0"/>
        <w:autoSpaceDN w:val="0"/>
        <w:spacing w:before="199"/>
        <w:ind w:left="1080"/>
        <w:jc w:val="both"/>
        <w:rPr>
          <w:rFonts w:cstheme="minorHAnsi"/>
          <w:color w:val="2F5496" w:themeColor="accent1" w:themeShade="BF"/>
        </w:rPr>
      </w:pPr>
      <w:r>
        <w:rPr>
          <w:rFonts w:cstheme="minorHAnsi"/>
          <w:color w:val="2F5496" w:themeColor="accent1" w:themeShade="BF"/>
        </w:rPr>
        <w:t xml:space="preserve">Dates have been set for the 2022 show season and </w:t>
      </w:r>
      <w:r w:rsidR="007A7AD5">
        <w:rPr>
          <w:rFonts w:cstheme="minorHAnsi"/>
          <w:color w:val="2F5496" w:themeColor="accent1" w:themeShade="BF"/>
        </w:rPr>
        <w:t xml:space="preserve">plans are underway for </w:t>
      </w:r>
      <w:proofErr w:type="spellStart"/>
      <w:r w:rsidR="007A7AD5">
        <w:rPr>
          <w:rFonts w:cstheme="minorHAnsi"/>
          <w:color w:val="2F5496" w:themeColor="accent1" w:themeShade="BF"/>
        </w:rPr>
        <w:t>Swientist</w:t>
      </w:r>
      <w:proofErr w:type="spellEnd"/>
      <w:r w:rsidR="007A7AD5">
        <w:rPr>
          <w:rFonts w:cstheme="minorHAnsi"/>
          <w:color w:val="2F5496" w:themeColor="accent1" w:themeShade="BF"/>
        </w:rPr>
        <w:t xml:space="preserve"> programmin</w:t>
      </w:r>
      <w:r w:rsidR="009A1674">
        <w:rPr>
          <w:rFonts w:cstheme="minorHAnsi"/>
          <w:color w:val="2F5496" w:themeColor="accent1" w:themeShade="BF"/>
        </w:rPr>
        <w:t>g.</w:t>
      </w:r>
    </w:p>
    <w:p w14:paraId="347C38A2" w14:textId="77777777" w:rsidR="00915F2D" w:rsidRPr="00B231D7" w:rsidRDefault="00915F2D" w:rsidP="00915F2D">
      <w:pPr>
        <w:pStyle w:val="ListParagraph"/>
        <w:tabs>
          <w:tab w:val="left" w:pos="2560"/>
        </w:tabs>
        <w:ind w:left="1440"/>
        <w:jc w:val="both"/>
        <w:rPr>
          <w:rFonts w:asciiTheme="minorHAnsi" w:hAnsiTheme="minorHAnsi" w:cstheme="minorHAnsi"/>
          <w:sz w:val="22"/>
          <w:szCs w:val="22"/>
        </w:rPr>
      </w:pPr>
    </w:p>
    <w:p w14:paraId="1C9579D1" w14:textId="77777777" w:rsidR="00915F2D" w:rsidRDefault="00915F2D" w:rsidP="00762CFD">
      <w:pPr>
        <w:pStyle w:val="ListParagraph"/>
        <w:rPr>
          <w:rFonts w:asciiTheme="minorHAnsi" w:hAnsiTheme="minorHAnsi" w:cstheme="minorHAnsi"/>
          <w:sz w:val="22"/>
          <w:szCs w:val="22"/>
        </w:rPr>
      </w:pPr>
      <w:r w:rsidRPr="002C22BD">
        <w:rPr>
          <w:rFonts w:asciiTheme="minorHAnsi" w:hAnsiTheme="minorHAnsi" w:cstheme="minorHAnsi"/>
          <w:sz w:val="22"/>
          <w:szCs w:val="22"/>
        </w:rPr>
        <w:t>Collaborate with the National Junior Swine Association to engage national</w:t>
      </w:r>
      <w:r w:rsidRPr="002C22BD">
        <w:rPr>
          <w:rFonts w:asciiTheme="minorHAnsi" w:hAnsiTheme="minorHAnsi" w:cstheme="minorHAnsi"/>
          <w:spacing w:val="-25"/>
          <w:sz w:val="22"/>
          <w:szCs w:val="22"/>
        </w:rPr>
        <w:t xml:space="preserve"> </w:t>
      </w:r>
      <w:r w:rsidRPr="002C22BD">
        <w:rPr>
          <w:rFonts w:asciiTheme="minorHAnsi" w:hAnsiTheme="minorHAnsi" w:cstheme="minorHAnsi"/>
          <w:sz w:val="22"/>
          <w:szCs w:val="22"/>
        </w:rPr>
        <w:t>level swine jackpot show</w:t>
      </w:r>
      <w:r w:rsidRPr="002C22BD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2C22BD">
        <w:rPr>
          <w:rFonts w:asciiTheme="minorHAnsi" w:hAnsiTheme="minorHAnsi" w:cstheme="minorHAnsi"/>
          <w:sz w:val="22"/>
          <w:szCs w:val="22"/>
        </w:rPr>
        <w:t>participants at various shows across the country.</w:t>
      </w:r>
    </w:p>
    <w:p w14:paraId="2D6F0E09" w14:textId="56958BBE" w:rsidR="00915F2D" w:rsidRDefault="00915F2D" w:rsidP="00915F2D">
      <w:pPr>
        <w:widowControl w:val="0"/>
        <w:autoSpaceDE w:val="0"/>
        <w:autoSpaceDN w:val="0"/>
        <w:spacing w:before="199"/>
        <w:ind w:left="1080"/>
        <w:jc w:val="both"/>
        <w:rPr>
          <w:rFonts w:cstheme="minorHAnsi"/>
          <w:color w:val="2F5496" w:themeColor="accent1" w:themeShade="BF"/>
        </w:rPr>
      </w:pPr>
      <w:proofErr w:type="spellStart"/>
      <w:r w:rsidRPr="002C22BD">
        <w:rPr>
          <w:rFonts w:cstheme="minorHAnsi"/>
          <w:color w:val="2F5496" w:themeColor="accent1" w:themeShade="BF"/>
        </w:rPr>
        <w:t>Swientist</w:t>
      </w:r>
      <w:proofErr w:type="spellEnd"/>
      <w:r>
        <w:rPr>
          <w:rFonts w:cstheme="minorHAnsi"/>
          <w:color w:val="2F5496" w:themeColor="accent1" w:themeShade="BF"/>
        </w:rPr>
        <w:t xml:space="preserve"> training activities were held at the N</w:t>
      </w:r>
      <w:r w:rsidR="00D65B3C">
        <w:rPr>
          <w:rFonts w:cstheme="minorHAnsi"/>
          <w:color w:val="2F5496" w:themeColor="accent1" w:themeShade="BF"/>
        </w:rPr>
        <w:t xml:space="preserve">orth </w:t>
      </w:r>
      <w:r w:rsidR="00842DAB">
        <w:rPr>
          <w:rFonts w:cstheme="minorHAnsi"/>
          <w:color w:val="2F5496" w:themeColor="accent1" w:themeShade="BF"/>
        </w:rPr>
        <w:t>American International Livestock Exposition in Louisville, KY</w:t>
      </w:r>
      <w:r>
        <w:rPr>
          <w:rFonts w:cstheme="minorHAnsi"/>
          <w:color w:val="2F5496" w:themeColor="accent1" w:themeShade="BF"/>
        </w:rPr>
        <w:t xml:space="preserve"> with content focused on</w:t>
      </w:r>
      <w:r w:rsidR="00061410">
        <w:rPr>
          <w:rFonts w:cstheme="minorHAnsi"/>
          <w:color w:val="2F5496" w:themeColor="accent1" w:themeShade="BF"/>
        </w:rPr>
        <w:t xml:space="preserve"> biosecurity</w:t>
      </w:r>
      <w:r>
        <w:rPr>
          <w:rFonts w:cstheme="minorHAnsi"/>
          <w:color w:val="2F5496" w:themeColor="accent1" w:themeShade="BF"/>
        </w:rPr>
        <w:t xml:space="preserve">. Materials were sent to </w:t>
      </w:r>
      <w:r w:rsidR="00061410">
        <w:rPr>
          <w:rFonts w:cstheme="minorHAnsi"/>
          <w:color w:val="2F5496" w:themeColor="accent1" w:themeShade="BF"/>
        </w:rPr>
        <w:t>Western</w:t>
      </w:r>
      <w:r>
        <w:rPr>
          <w:rFonts w:cstheme="minorHAnsi"/>
          <w:color w:val="2F5496" w:themeColor="accent1" w:themeShade="BF"/>
        </w:rPr>
        <w:t xml:space="preserve"> Regional NJSA show to be disseminated to participants in registration bags and plans are underway for in-person activities at the </w:t>
      </w:r>
      <w:r w:rsidR="001A5582">
        <w:rPr>
          <w:rFonts w:cstheme="minorHAnsi"/>
          <w:color w:val="2F5496" w:themeColor="accent1" w:themeShade="BF"/>
        </w:rPr>
        <w:t>Southeast Regional</w:t>
      </w:r>
      <w:r>
        <w:rPr>
          <w:rFonts w:cstheme="minorHAnsi"/>
          <w:color w:val="2F5496" w:themeColor="accent1" w:themeShade="BF"/>
        </w:rPr>
        <w:t xml:space="preserve"> held in </w:t>
      </w:r>
      <w:r w:rsidR="00EA6456">
        <w:rPr>
          <w:rFonts w:cstheme="minorHAnsi"/>
          <w:color w:val="2F5496" w:themeColor="accent1" w:themeShade="BF"/>
        </w:rPr>
        <w:t xml:space="preserve">Perry, GA in </w:t>
      </w:r>
      <w:r w:rsidR="004775F4">
        <w:rPr>
          <w:rFonts w:cstheme="minorHAnsi"/>
          <w:color w:val="2F5496" w:themeColor="accent1" w:themeShade="BF"/>
        </w:rPr>
        <w:t>Janua</w:t>
      </w:r>
      <w:r>
        <w:rPr>
          <w:rFonts w:cstheme="minorHAnsi"/>
          <w:color w:val="2F5496" w:themeColor="accent1" w:themeShade="BF"/>
        </w:rPr>
        <w:t>r</w:t>
      </w:r>
      <w:r w:rsidR="004775F4">
        <w:rPr>
          <w:rFonts w:cstheme="minorHAnsi"/>
          <w:color w:val="2F5496" w:themeColor="accent1" w:themeShade="BF"/>
        </w:rPr>
        <w:t>y</w:t>
      </w:r>
      <w:r>
        <w:rPr>
          <w:rFonts w:cstheme="minorHAnsi"/>
          <w:color w:val="2F5496" w:themeColor="accent1" w:themeShade="BF"/>
        </w:rPr>
        <w:t xml:space="preserve">. </w:t>
      </w:r>
    </w:p>
    <w:p w14:paraId="187A3136" w14:textId="6C55D282" w:rsidR="00915F2D" w:rsidRPr="002C22BD" w:rsidRDefault="00915F2D" w:rsidP="00915F2D">
      <w:pPr>
        <w:widowControl w:val="0"/>
        <w:autoSpaceDE w:val="0"/>
        <w:autoSpaceDN w:val="0"/>
        <w:spacing w:before="199"/>
        <w:ind w:left="1080"/>
        <w:jc w:val="both"/>
        <w:rPr>
          <w:rFonts w:cstheme="minorHAnsi"/>
          <w:color w:val="2F5496" w:themeColor="accent1" w:themeShade="BF"/>
        </w:rPr>
      </w:pPr>
      <w:r>
        <w:rPr>
          <w:rFonts w:cstheme="minorHAnsi"/>
          <w:color w:val="2F5496" w:themeColor="accent1" w:themeShade="BF"/>
        </w:rPr>
        <w:t xml:space="preserve"> In addition, </w:t>
      </w:r>
      <w:r w:rsidR="00EA6456">
        <w:rPr>
          <w:rFonts w:cstheme="minorHAnsi"/>
          <w:color w:val="2F5496" w:themeColor="accent1" w:themeShade="BF"/>
        </w:rPr>
        <w:t xml:space="preserve">an article was written for publication in the Seedstock Edge </w:t>
      </w:r>
      <w:r w:rsidR="00F426A2">
        <w:rPr>
          <w:rFonts w:cstheme="minorHAnsi"/>
          <w:color w:val="2F5496" w:themeColor="accent1" w:themeShade="BF"/>
        </w:rPr>
        <w:t xml:space="preserve">magazine sent to all NSR </w:t>
      </w:r>
      <w:r w:rsidR="00A935E1">
        <w:rPr>
          <w:rFonts w:cstheme="minorHAnsi"/>
          <w:color w:val="2F5496" w:themeColor="accent1" w:themeShade="BF"/>
        </w:rPr>
        <w:t>members in the January/February ed</w:t>
      </w:r>
      <w:r w:rsidR="003D4F89">
        <w:rPr>
          <w:rFonts w:cstheme="minorHAnsi"/>
          <w:color w:val="2F5496" w:themeColor="accent1" w:themeShade="BF"/>
        </w:rPr>
        <w:t>i</w:t>
      </w:r>
      <w:r w:rsidR="00A935E1">
        <w:rPr>
          <w:rFonts w:cstheme="minorHAnsi"/>
          <w:color w:val="2F5496" w:themeColor="accent1" w:themeShade="BF"/>
        </w:rPr>
        <w:t>tion.</w:t>
      </w:r>
      <w:r w:rsidR="003D4F89">
        <w:rPr>
          <w:rFonts w:cstheme="minorHAnsi"/>
          <w:color w:val="2F5496" w:themeColor="accent1" w:themeShade="BF"/>
        </w:rPr>
        <w:t xml:space="preserve"> The </w:t>
      </w:r>
      <w:r w:rsidR="00161B41">
        <w:rPr>
          <w:rFonts w:cstheme="minorHAnsi"/>
          <w:color w:val="2F5496" w:themeColor="accent1" w:themeShade="BF"/>
        </w:rPr>
        <w:t xml:space="preserve">article featured one page of content and one page of activities </w:t>
      </w:r>
      <w:r w:rsidR="0096034F">
        <w:rPr>
          <w:rFonts w:cstheme="minorHAnsi"/>
          <w:color w:val="2F5496" w:themeColor="accent1" w:themeShade="BF"/>
        </w:rPr>
        <w:t xml:space="preserve">for youth to </w:t>
      </w:r>
      <w:r w:rsidR="00AB779A">
        <w:rPr>
          <w:rFonts w:cstheme="minorHAnsi"/>
          <w:color w:val="2F5496" w:themeColor="accent1" w:themeShade="BF"/>
        </w:rPr>
        <w:t>apply knowledg</w:t>
      </w:r>
      <w:r w:rsidR="00AF13E4">
        <w:rPr>
          <w:rFonts w:cstheme="minorHAnsi"/>
          <w:color w:val="2F5496" w:themeColor="accent1" w:themeShade="BF"/>
        </w:rPr>
        <w:t>e. The article also include</w:t>
      </w:r>
      <w:r w:rsidR="00316C84">
        <w:rPr>
          <w:rFonts w:cstheme="minorHAnsi"/>
          <w:color w:val="2F5496" w:themeColor="accent1" w:themeShade="BF"/>
        </w:rPr>
        <w:t>d</w:t>
      </w:r>
      <w:r w:rsidR="00AF13E4">
        <w:rPr>
          <w:rFonts w:cstheme="minorHAnsi"/>
          <w:color w:val="2F5496" w:themeColor="accent1" w:themeShade="BF"/>
        </w:rPr>
        <w:t xml:space="preserve"> </w:t>
      </w:r>
      <w:r w:rsidR="00AF13E4">
        <w:rPr>
          <w:rFonts w:cstheme="minorHAnsi"/>
          <w:color w:val="2F5496" w:themeColor="accent1" w:themeShade="BF"/>
        </w:rPr>
        <w:t>a QR code</w:t>
      </w:r>
      <w:r w:rsidR="00316C84">
        <w:rPr>
          <w:rFonts w:cstheme="minorHAnsi"/>
          <w:color w:val="2F5496" w:themeColor="accent1" w:themeShade="BF"/>
        </w:rPr>
        <w:t xml:space="preserve"> for youth to </w:t>
      </w:r>
      <w:r w:rsidR="00713FCB">
        <w:rPr>
          <w:rFonts w:cstheme="minorHAnsi"/>
          <w:color w:val="2F5496" w:themeColor="accent1" w:themeShade="BF"/>
        </w:rPr>
        <w:t xml:space="preserve">submit a secret code revealed after completing the activities to </w:t>
      </w:r>
      <w:r w:rsidR="00F25C8F">
        <w:rPr>
          <w:rFonts w:cstheme="minorHAnsi"/>
          <w:color w:val="2F5496" w:themeColor="accent1" w:themeShade="BF"/>
        </w:rPr>
        <w:t xml:space="preserve">receive a </w:t>
      </w:r>
      <w:proofErr w:type="spellStart"/>
      <w:r w:rsidR="00F25C8F">
        <w:rPr>
          <w:rFonts w:cstheme="minorHAnsi"/>
          <w:color w:val="2F5496" w:themeColor="accent1" w:themeShade="BF"/>
        </w:rPr>
        <w:t>Swientist</w:t>
      </w:r>
      <w:proofErr w:type="spellEnd"/>
      <w:r w:rsidR="00F25C8F">
        <w:rPr>
          <w:rFonts w:cstheme="minorHAnsi"/>
          <w:color w:val="2F5496" w:themeColor="accent1" w:themeShade="BF"/>
        </w:rPr>
        <w:t xml:space="preserve"> branded prize.</w:t>
      </w:r>
      <w:r w:rsidR="00AF13E4">
        <w:rPr>
          <w:rFonts w:cstheme="minorHAnsi"/>
          <w:color w:val="2F5496" w:themeColor="accent1" w:themeShade="BF"/>
        </w:rPr>
        <w:t xml:space="preserve"> </w:t>
      </w:r>
    </w:p>
    <w:p w14:paraId="22BE921A" w14:textId="77777777" w:rsidR="00915F2D" w:rsidRDefault="00915F2D" w:rsidP="00762CFD">
      <w:pPr>
        <w:pStyle w:val="ListParagraph"/>
        <w:spacing w:before="199"/>
        <w:jc w:val="both"/>
        <w:rPr>
          <w:rFonts w:asciiTheme="minorHAnsi" w:hAnsiTheme="minorHAnsi" w:cstheme="minorHAnsi"/>
          <w:sz w:val="22"/>
          <w:szCs w:val="22"/>
        </w:rPr>
      </w:pPr>
      <w:r w:rsidRPr="002C22BD">
        <w:rPr>
          <w:rFonts w:asciiTheme="minorHAnsi" w:hAnsiTheme="minorHAnsi" w:cstheme="minorHAnsi"/>
          <w:sz w:val="22"/>
          <w:szCs w:val="22"/>
        </w:rPr>
        <w:t xml:space="preserve">Partner with the Ohio FFA Association to develop and disseminate zoonotic disease risk and prevention curriculum in accordance with Ohio Department of Education standards for middle school agricultural education students. </w:t>
      </w:r>
    </w:p>
    <w:p w14:paraId="03F7ACBE" w14:textId="426F48B8" w:rsidR="00915F2D" w:rsidRPr="000425EB" w:rsidRDefault="00915F2D" w:rsidP="00915F2D">
      <w:pPr>
        <w:spacing w:before="199"/>
        <w:ind w:left="1080"/>
        <w:jc w:val="both"/>
        <w:rPr>
          <w:rFonts w:cstheme="minorHAnsi"/>
          <w:color w:val="2F5496" w:themeColor="accent1" w:themeShade="BF"/>
        </w:rPr>
      </w:pPr>
      <w:r>
        <w:rPr>
          <w:rFonts w:cstheme="minorHAnsi"/>
          <w:color w:val="2F5496" w:themeColor="accent1" w:themeShade="BF"/>
        </w:rPr>
        <w:t xml:space="preserve">High school level curriculum is ready to disseminate </w:t>
      </w:r>
      <w:r w:rsidR="00EA3136">
        <w:rPr>
          <w:rFonts w:cstheme="minorHAnsi"/>
          <w:color w:val="2F5496" w:themeColor="accent1" w:themeShade="BF"/>
        </w:rPr>
        <w:t xml:space="preserve">and </w:t>
      </w:r>
      <w:r w:rsidR="00455A02">
        <w:rPr>
          <w:rFonts w:cstheme="minorHAnsi"/>
          <w:color w:val="2F5496" w:themeColor="accent1" w:themeShade="BF"/>
        </w:rPr>
        <w:t>can be found at www.go.osu.edu/teachbiosecurity</w:t>
      </w:r>
      <w:r>
        <w:rPr>
          <w:rFonts w:cstheme="minorHAnsi"/>
          <w:color w:val="2F5496" w:themeColor="accent1" w:themeShade="BF"/>
        </w:rPr>
        <w:t>. Content is being developed for the middle school level curriculum and will be completed by contract end. Since many of the activities included in the curriculum contain optional hands-on activities, supply kits were assembled and are available to be requested by educators to use in their classrooms. The AIEERP website revis</w:t>
      </w:r>
      <w:r w:rsidR="00455A02">
        <w:rPr>
          <w:rFonts w:cstheme="minorHAnsi"/>
          <w:color w:val="2F5496" w:themeColor="accent1" w:themeShade="BF"/>
        </w:rPr>
        <w:t>ion</w:t>
      </w:r>
      <w:r>
        <w:rPr>
          <w:rFonts w:cstheme="minorHAnsi"/>
          <w:color w:val="2F5496" w:themeColor="accent1" w:themeShade="BF"/>
        </w:rPr>
        <w:t xml:space="preserve"> to include a landing page for all curriculum materials developed by our research group to be downloaded by educators. </w:t>
      </w:r>
    </w:p>
    <w:p w14:paraId="4FAA9877" w14:textId="77777777" w:rsidR="00915F2D" w:rsidRPr="002C22BD" w:rsidRDefault="00915F2D" w:rsidP="00915F2D">
      <w:pPr>
        <w:pStyle w:val="ListParagraph"/>
        <w:spacing w:before="199"/>
        <w:jc w:val="both"/>
        <w:rPr>
          <w:rFonts w:asciiTheme="minorHAnsi" w:hAnsiTheme="minorHAnsi" w:cstheme="minorHAnsi"/>
          <w:sz w:val="22"/>
          <w:szCs w:val="22"/>
        </w:rPr>
      </w:pPr>
    </w:p>
    <w:p w14:paraId="5EA7E3D9" w14:textId="77777777" w:rsidR="00915F2D" w:rsidRDefault="00915F2D" w:rsidP="00762CFD">
      <w:pPr>
        <w:pStyle w:val="ListParagraph"/>
        <w:tabs>
          <w:tab w:val="left" w:pos="1840"/>
        </w:tabs>
        <w:ind w:right="908"/>
        <w:jc w:val="both"/>
        <w:rPr>
          <w:rFonts w:asciiTheme="minorHAnsi" w:hAnsiTheme="minorHAnsi" w:cstheme="minorHAnsi"/>
          <w:sz w:val="22"/>
          <w:szCs w:val="22"/>
        </w:rPr>
      </w:pPr>
      <w:r w:rsidRPr="002C22BD">
        <w:rPr>
          <w:rFonts w:asciiTheme="minorHAnsi" w:hAnsiTheme="minorHAnsi" w:cstheme="minorHAnsi"/>
          <w:sz w:val="22"/>
          <w:szCs w:val="22"/>
        </w:rPr>
        <w:t>Collaborate with the American Association of Swine Veterinarians to build awareness for swine health careers in youth who show swine at a state and national</w:t>
      </w:r>
      <w:r w:rsidRPr="002C22BD">
        <w:rPr>
          <w:rFonts w:asciiTheme="minorHAnsi" w:hAnsiTheme="minorHAnsi" w:cstheme="minorHAnsi"/>
          <w:spacing w:val="-25"/>
          <w:sz w:val="22"/>
          <w:szCs w:val="22"/>
        </w:rPr>
        <w:t xml:space="preserve"> </w:t>
      </w:r>
      <w:r w:rsidRPr="002C22BD">
        <w:rPr>
          <w:rFonts w:asciiTheme="minorHAnsi" w:hAnsiTheme="minorHAnsi" w:cstheme="minorHAnsi"/>
          <w:sz w:val="22"/>
          <w:szCs w:val="22"/>
        </w:rPr>
        <w:t xml:space="preserve">level. </w:t>
      </w:r>
    </w:p>
    <w:p w14:paraId="69DCD4C5" w14:textId="61509EA3" w:rsidR="00915F2D" w:rsidRPr="000425EB" w:rsidRDefault="00915F2D" w:rsidP="00915F2D">
      <w:pPr>
        <w:tabs>
          <w:tab w:val="left" w:pos="1840"/>
        </w:tabs>
        <w:ind w:left="1080" w:right="908"/>
        <w:jc w:val="both"/>
        <w:rPr>
          <w:rFonts w:cstheme="minorHAnsi"/>
          <w:color w:val="2F5496" w:themeColor="accent1" w:themeShade="BF"/>
        </w:rPr>
      </w:pPr>
      <w:r>
        <w:rPr>
          <w:rFonts w:cstheme="minorHAnsi"/>
          <w:color w:val="2F5496" w:themeColor="accent1" w:themeShade="BF"/>
        </w:rPr>
        <w:t xml:space="preserve">Several studies show that for youth to pursue STEM careers, they must be exposed to career opportunities before they are 12 years old. To that end, a swine careers coloring book is being created to use alongside </w:t>
      </w:r>
      <w:proofErr w:type="spellStart"/>
      <w:r>
        <w:rPr>
          <w:rFonts w:cstheme="minorHAnsi"/>
          <w:color w:val="2F5496" w:themeColor="accent1" w:themeShade="BF"/>
        </w:rPr>
        <w:t>Swientist</w:t>
      </w:r>
      <w:proofErr w:type="spellEnd"/>
      <w:r>
        <w:rPr>
          <w:rFonts w:cstheme="minorHAnsi"/>
          <w:color w:val="2F5496" w:themeColor="accent1" w:themeShade="BF"/>
        </w:rPr>
        <w:t xml:space="preserve">, NJSA, AASV, and Team Purebred activities that is focused on the multitude of careers in the swine industry. </w:t>
      </w:r>
    </w:p>
    <w:p w14:paraId="57DB7AB5" w14:textId="77777777" w:rsidR="00915F2D" w:rsidRDefault="00915F2D" w:rsidP="00762CFD">
      <w:pPr>
        <w:pStyle w:val="ListParagraph"/>
        <w:widowControl w:val="0"/>
        <w:autoSpaceDE w:val="0"/>
        <w:autoSpaceDN w:val="0"/>
        <w:spacing w:before="199"/>
        <w:jc w:val="both"/>
        <w:rPr>
          <w:rFonts w:asciiTheme="minorHAnsi" w:hAnsiTheme="minorHAnsi" w:cstheme="minorHAnsi"/>
          <w:sz w:val="22"/>
          <w:szCs w:val="22"/>
        </w:rPr>
      </w:pPr>
      <w:r w:rsidRPr="002C22BD">
        <w:rPr>
          <w:rFonts w:asciiTheme="minorHAnsi" w:hAnsiTheme="minorHAnsi" w:cstheme="minorHAnsi"/>
          <w:sz w:val="22"/>
          <w:szCs w:val="22"/>
        </w:rPr>
        <w:lastRenderedPageBreak/>
        <w:t xml:space="preserve">Collaborate with Team Purebred to engage national level swine jackpot show participants at various shows across the country </w:t>
      </w:r>
    </w:p>
    <w:p w14:paraId="19FF563C" w14:textId="77777777" w:rsidR="00915F2D" w:rsidRPr="000425EB" w:rsidRDefault="00915F2D" w:rsidP="00915F2D">
      <w:pPr>
        <w:widowControl w:val="0"/>
        <w:autoSpaceDE w:val="0"/>
        <w:autoSpaceDN w:val="0"/>
        <w:spacing w:before="199"/>
        <w:ind w:left="1080"/>
        <w:jc w:val="both"/>
        <w:rPr>
          <w:rFonts w:cstheme="minorHAnsi"/>
          <w:color w:val="2F5496" w:themeColor="accent1" w:themeShade="BF"/>
        </w:rPr>
      </w:pPr>
      <w:r w:rsidRPr="000425EB">
        <w:rPr>
          <w:rFonts w:cstheme="minorHAnsi"/>
          <w:color w:val="2F5496" w:themeColor="accent1" w:themeShade="BF"/>
        </w:rPr>
        <w:t>No activity was completed for this objective during the reporting period.</w:t>
      </w:r>
    </w:p>
    <w:p w14:paraId="739C0586" w14:textId="77777777" w:rsidR="00915F2D" w:rsidRPr="002C22BD" w:rsidRDefault="00915F2D" w:rsidP="00762CFD">
      <w:pPr>
        <w:pStyle w:val="ListParagraph"/>
        <w:widowControl w:val="0"/>
        <w:autoSpaceDE w:val="0"/>
        <w:autoSpaceDN w:val="0"/>
        <w:spacing w:before="199"/>
        <w:jc w:val="both"/>
        <w:rPr>
          <w:rFonts w:asciiTheme="minorHAnsi" w:hAnsiTheme="minorHAnsi" w:cstheme="minorHAnsi"/>
          <w:sz w:val="22"/>
          <w:szCs w:val="22"/>
        </w:rPr>
      </w:pPr>
      <w:r w:rsidRPr="002C22BD">
        <w:rPr>
          <w:rFonts w:asciiTheme="minorHAnsi" w:hAnsiTheme="minorHAnsi" w:cstheme="minorHAnsi"/>
          <w:sz w:val="22"/>
          <w:szCs w:val="22"/>
        </w:rPr>
        <w:t xml:space="preserve">Host Becoming a </w:t>
      </w:r>
      <w:proofErr w:type="spellStart"/>
      <w:r w:rsidRPr="002C22BD">
        <w:rPr>
          <w:rFonts w:asciiTheme="minorHAnsi" w:hAnsiTheme="minorHAnsi" w:cstheme="minorHAnsi"/>
          <w:sz w:val="22"/>
          <w:szCs w:val="22"/>
        </w:rPr>
        <w:t>Swientist</w:t>
      </w:r>
      <w:proofErr w:type="spellEnd"/>
      <w:r w:rsidRPr="002C22BD">
        <w:rPr>
          <w:rFonts w:asciiTheme="minorHAnsi" w:hAnsiTheme="minorHAnsi" w:cstheme="minorHAnsi"/>
          <w:sz w:val="22"/>
          <w:szCs w:val="22"/>
        </w:rPr>
        <w:t xml:space="preserve"> events to youth involved in jackpot shows with multiple species in Pennsylvania. </w:t>
      </w:r>
    </w:p>
    <w:p w14:paraId="71FE6FB0" w14:textId="219A155F" w:rsidR="00915F2D" w:rsidRPr="00915F2D" w:rsidRDefault="00915F2D" w:rsidP="00915F2D">
      <w:pPr>
        <w:spacing w:after="0" w:line="240" w:lineRule="auto"/>
        <w:ind w:left="1080"/>
        <w:rPr>
          <w:rFonts w:cstheme="minorHAnsi"/>
          <w:color w:val="2F5496" w:themeColor="accent1" w:themeShade="BF"/>
        </w:rPr>
      </w:pPr>
      <w:r>
        <w:rPr>
          <w:rFonts w:cstheme="minorHAnsi"/>
          <w:color w:val="2F5496" w:themeColor="accent1" w:themeShade="BF"/>
        </w:rPr>
        <w:t xml:space="preserve">Our collaborator with </w:t>
      </w:r>
      <w:proofErr w:type="spellStart"/>
      <w:r>
        <w:rPr>
          <w:rFonts w:cstheme="minorHAnsi"/>
          <w:color w:val="2F5496" w:themeColor="accent1" w:themeShade="BF"/>
        </w:rPr>
        <w:t>PennAg</w:t>
      </w:r>
      <w:proofErr w:type="spellEnd"/>
      <w:r>
        <w:rPr>
          <w:rFonts w:cstheme="minorHAnsi"/>
          <w:color w:val="2F5496" w:themeColor="accent1" w:themeShade="BF"/>
        </w:rPr>
        <w:t xml:space="preserve"> made a career change, and the new project director has faced challenges brought about by the workload transition. It was not possible to host a training session in </w:t>
      </w:r>
      <w:r w:rsidR="00AF2461">
        <w:rPr>
          <w:rFonts w:cstheme="minorHAnsi"/>
          <w:color w:val="2F5496" w:themeColor="accent1" w:themeShade="BF"/>
        </w:rPr>
        <w:t>December</w:t>
      </w:r>
      <w:r>
        <w:rPr>
          <w:rFonts w:cstheme="minorHAnsi"/>
          <w:color w:val="2F5496" w:themeColor="accent1" w:themeShade="BF"/>
        </w:rPr>
        <w:t xml:space="preserve"> as planned, however plans are underway for a training session at a Pennsylvania </w:t>
      </w:r>
      <w:r w:rsidR="00AF2461">
        <w:rPr>
          <w:rFonts w:cstheme="minorHAnsi"/>
          <w:color w:val="2F5496" w:themeColor="accent1" w:themeShade="BF"/>
        </w:rPr>
        <w:t>Farm</w:t>
      </w:r>
      <w:r>
        <w:rPr>
          <w:rFonts w:cstheme="minorHAnsi"/>
          <w:color w:val="2F5496" w:themeColor="accent1" w:themeShade="BF"/>
        </w:rPr>
        <w:t xml:space="preserve"> show in </w:t>
      </w:r>
      <w:r w:rsidR="00AF2461">
        <w:rPr>
          <w:rFonts w:cstheme="minorHAnsi"/>
          <w:color w:val="2F5496" w:themeColor="accent1" w:themeShade="BF"/>
        </w:rPr>
        <w:t>January</w:t>
      </w:r>
      <w:r>
        <w:rPr>
          <w:rFonts w:cstheme="minorHAnsi"/>
          <w:color w:val="2F5496" w:themeColor="accent1" w:themeShade="BF"/>
        </w:rPr>
        <w:t>.</w:t>
      </w:r>
    </w:p>
    <w:p w14:paraId="5EE159E7" w14:textId="77777777" w:rsidR="00EE4B6D" w:rsidRPr="0058458A" w:rsidRDefault="00EE4B6D" w:rsidP="00EE4B6D">
      <w:pPr>
        <w:spacing w:after="0" w:line="240" w:lineRule="auto"/>
        <w:rPr>
          <w:rFonts w:cstheme="minorHAnsi"/>
        </w:rPr>
      </w:pPr>
    </w:p>
    <w:p w14:paraId="0642DAB3" w14:textId="77777777" w:rsidR="00EE4B6D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58458A">
        <w:rPr>
          <w:rFonts w:asciiTheme="minorHAnsi" w:hAnsiTheme="minorHAnsi" w:cstheme="minorHAnsi"/>
          <w:sz w:val="22"/>
          <w:szCs w:val="22"/>
        </w:rPr>
        <w:t>Please describe areas of concern or challenges in meeting the objectives or providing deliverables.</w:t>
      </w:r>
    </w:p>
    <w:p w14:paraId="3FBA9934" w14:textId="3376EF58" w:rsidR="00EE4B6D" w:rsidRDefault="00AF2461" w:rsidP="00EE4B6D">
      <w:pPr>
        <w:pStyle w:val="ListParagraph"/>
        <w:rPr>
          <w:rFonts w:asciiTheme="minorHAnsi" w:hAnsiTheme="minorHAnsi" w:cstheme="minorHAnsi"/>
          <w:color w:val="2F5496" w:themeColor="accent1" w:themeShade="BF"/>
          <w:sz w:val="22"/>
          <w:szCs w:val="22"/>
        </w:rPr>
      </w:pPr>
      <w:r w:rsidRPr="00AF2461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Our collaborator</w:t>
      </w:r>
      <w:r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s</w:t>
      </w:r>
      <w:r w:rsidRPr="00AF2461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in </w:t>
      </w:r>
      <w:r w:rsidR="00A70C7C" w:rsidRPr="00AF2461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Pen</w:t>
      </w:r>
      <w:r w:rsidR="00A70C7C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nsylvania</w:t>
      </w:r>
      <w:r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 </w:t>
      </w:r>
      <w:r w:rsidR="00A4598B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have been struggling to follow through with the originally planned </w:t>
      </w:r>
      <w:r w:rsidR="00F70AC7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schedule of activities. They plan to host a second </w:t>
      </w:r>
      <w:proofErr w:type="spellStart"/>
      <w:r w:rsidR="00F70AC7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Swientist</w:t>
      </w:r>
      <w:proofErr w:type="spellEnd"/>
      <w:r w:rsidR="00F70AC7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 xml:space="preserve"> event, however </w:t>
      </w:r>
      <w:r w:rsidR="00A70C7C">
        <w:rPr>
          <w:rFonts w:asciiTheme="minorHAnsi" w:hAnsiTheme="minorHAnsi" w:cstheme="minorHAnsi"/>
          <w:color w:val="2F5496" w:themeColor="accent1" w:themeShade="BF"/>
          <w:sz w:val="22"/>
          <w:szCs w:val="22"/>
        </w:rPr>
        <w:t>it may occur after the project period.</w:t>
      </w:r>
    </w:p>
    <w:p w14:paraId="3E928D8A" w14:textId="77777777" w:rsidR="00AF2461" w:rsidRPr="00AF2461" w:rsidRDefault="00AF2461" w:rsidP="00EE4B6D">
      <w:pPr>
        <w:pStyle w:val="ListParagraph"/>
        <w:rPr>
          <w:rFonts w:asciiTheme="minorHAnsi" w:hAnsiTheme="minorHAnsi" w:cstheme="minorHAnsi"/>
          <w:sz w:val="20"/>
          <w:szCs w:val="20"/>
        </w:rPr>
      </w:pPr>
    </w:p>
    <w:p w14:paraId="749443EB" w14:textId="7D5E2F2F" w:rsidR="00EE4B6D" w:rsidRDefault="00EE4B6D" w:rsidP="00EE4B6D">
      <w:pPr>
        <w:pStyle w:val="ListParagraph"/>
        <w:numPr>
          <w:ilvl w:val="0"/>
          <w:numId w:val="1"/>
        </w:numPr>
        <w:rPr>
          <w:rFonts w:asciiTheme="minorHAnsi" w:hAnsiTheme="minorHAnsi" w:cstheme="minorBidi"/>
          <w:sz w:val="22"/>
          <w:szCs w:val="22"/>
        </w:rPr>
      </w:pPr>
      <w:r w:rsidRPr="33EECB34">
        <w:rPr>
          <w:rFonts w:asciiTheme="minorHAnsi" w:hAnsiTheme="minorHAnsi" w:cstheme="minorBidi"/>
          <w:sz w:val="22"/>
          <w:szCs w:val="22"/>
        </w:rPr>
        <w:t xml:space="preserve">Please </w:t>
      </w:r>
      <w:r>
        <w:rPr>
          <w:rFonts w:asciiTheme="minorHAnsi" w:hAnsiTheme="minorHAnsi" w:cstheme="minorBidi"/>
          <w:sz w:val="22"/>
          <w:szCs w:val="22"/>
        </w:rPr>
        <w:t xml:space="preserve">describe the personnel involved and the number of hours spent by each to perform the deliverables between </w:t>
      </w:r>
      <w:r w:rsidR="002B387C">
        <w:rPr>
          <w:rFonts w:asciiTheme="minorHAnsi" w:hAnsiTheme="minorHAnsi" w:cstheme="minorBidi"/>
          <w:sz w:val="22"/>
          <w:szCs w:val="22"/>
        </w:rPr>
        <w:t>November</w:t>
      </w:r>
      <w:r>
        <w:rPr>
          <w:rFonts w:asciiTheme="minorHAnsi" w:hAnsiTheme="minorHAnsi" w:cstheme="minorBidi"/>
          <w:sz w:val="22"/>
          <w:szCs w:val="22"/>
        </w:rPr>
        <w:t xml:space="preserve"> 1 – </w:t>
      </w:r>
      <w:r w:rsidR="00A70C7C">
        <w:rPr>
          <w:rFonts w:asciiTheme="minorHAnsi" w:hAnsiTheme="minorHAnsi" w:cstheme="minorBidi"/>
          <w:sz w:val="22"/>
          <w:szCs w:val="22"/>
        </w:rPr>
        <w:t>December</w:t>
      </w:r>
      <w:r>
        <w:rPr>
          <w:rFonts w:asciiTheme="minorHAnsi" w:hAnsiTheme="minorHAnsi" w:cstheme="minorBidi"/>
          <w:sz w:val="22"/>
          <w:szCs w:val="22"/>
        </w:rPr>
        <w:t xml:space="preserve"> 31, 2021. </w:t>
      </w:r>
      <w:r w:rsidRPr="00EE4B6D">
        <w:rPr>
          <w:rFonts w:asciiTheme="minorHAnsi" w:hAnsiTheme="minorHAnsi" w:cstheme="minorBidi"/>
          <w:i/>
          <w:sz w:val="22"/>
          <w:szCs w:val="22"/>
        </w:rPr>
        <w:t>Note: If there are not enough rows to accommodate all personnel, please feel free to add more rows.</w:t>
      </w:r>
    </w:p>
    <w:p w14:paraId="26ACEF00" w14:textId="29A7A546" w:rsidR="00EE4B6D" w:rsidRDefault="00EE4B6D" w:rsidP="00EE4B6D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1F7C30BE" w14:textId="77777777" w:rsidR="00915F2D" w:rsidRDefault="00915F2D" w:rsidP="00EE4B6D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p w14:paraId="32512564" w14:textId="77777777" w:rsidR="00EE4B6D" w:rsidRPr="0058458A" w:rsidRDefault="00EE4B6D" w:rsidP="00EE4B6D">
      <w:pPr>
        <w:pStyle w:val="ListParagraph"/>
        <w:rPr>
          <w:rFonts w:asciiTheme="minorHAnsi" w:hAnsiTheme="minorHAnsi" w:cstheme="minorBidi"/>
          <w:sz w:val="22"/>
          <w:szCs w:val="22"/>
        </w:rPr>
      </w:pPr>
    </w:p>
    <w:tbl>
      <w:tblPr>
        <w:tblStyle w:val="TableGrid"/>
        <w:tblW w:w="9135" w:type="dxa"/>
        <w:tblInd w:w="220" w:type="dxa"/>
        <w:tblLook w:val="04A0" w:firstRow="1" w:lastRow="0" w:firstColumn="1" w:lastColumn="0" w:noHBand="0" w:noVBand="1"/>
      </w:tblPr>
      <w:tblGrid>
        <w:gridCol w:w="2245"/>
        <w:gridCol w:w="1940"/>
        <w:gridCol w:w="3510"/>
        <w:gridCol w:w="1440"/>
      </w:tblGrid>
      <w:tr w:rsidR="00915F2D" w:rsidRPr="00582890" w14:paraId="7B579D83" w14:textId="77777777" w:rsidTr="0058184C">
        <w:trPr>
          <w:trHeight w:val="300"/>
        </w:trPr>
        <w:tc>
          <w:tcPr>
            <w:tcW w:w="91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E98C" w14:textId="77777777" w:rsidR="00915F2D" w:rsidRPr="00582890" w:rsidRDefault="00915F2D" w:rsidP="0058184C">
            <w:pPr>
              <w:rPr>
                <w:rFonts w:cstheme="minorHAnsi"/>
                <w:b/>
                <w:bCs/>
              </w:rPr>
            </w:pPr>
            <w:r w:rsidRPr="00582890">
              <w:rPr>
                <w:rFonts w:cstheme="minorHAnsi"/>
                <w:b/>
                <w:bCs/>
              </w:rPr>
              <w:t> Detail of assistance provided</w:t>
            </w:r>
            <w:r>
              <w:rPr>
                <w:rFonts w:cstheme="minorHAnsi"/>
                <w:b/>
                <w:bCs/>
              </w:rPr>
              <w:t xml:space="preserve"> between August 1 – October 31, 2021</w:t>
            </w:r>
          </w:p>
        </w:tc>
      </w:tr>
      <w:tr w:rsidR="00915F2D" w:rsidRPr="00582890" w14:paraId="129B4AD6" w14:textId="77777777" w:rsidTr="0058184C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B429BE1" w14:textId="77777777" w:rsidR="00915F2D" w:rsidRPr="00686B79" w:rsidRDefault="00915F2D" w:rsidP="0058184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Personnel (First &amp; Last Name)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562F927" w14:textId="77777777" w:rsidR="00915F2D" w:rsidRPr="00686B79" w:rsidRDefault="00915F2D" w:rsidP="0058184C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Position Title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0FD3517" w14:textId="77777777" w:rsidR="00915F2D" w:rsidRPr="00686B79" w:rsidRDefault="00915F2D" w:rsidP="0058184C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>Project-Specific Activities Performed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3CEAB129" w14:textId="77777777" w:rsidR="00915F2D" w:rsidRPr="00686B79" w:rsidRDefault="00915F2D" w:rsidP="0058184C">
            <w:pPr>
              <w:jc w:val="center"/>
              <w:rPr>
                <w:rFonts w:cstheme="minorHAnsi"/>
                <w:b/>
                <w:bCs/>
              </w:rPr>
            </w:pPr>
            <w:r w:rsidRPr="00686B79">
              <w:rPr>
                <w:rFonts w:cstheme="minorHAnsi"/>
                <w:b/>
                <w:bCs/>
              </w:rPr>
              <w:t xml:space="preserve">Quantity/ Hours </w:t>
            </w:r>
          </w:p>
        </w:tc>
      </w:tr>
      <w:tr w:rsidR="00915F2D" w:rsidRPr="00582890" w14:paraId="73BBFF2C" w14:textId="77777777" w:rsidTr="0058184C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A92BE85" w14:textId="77777777" w:rsidR="00915F2D" w:rsidRPr="00917A10" w:rsidRDefault="00915F2D" w:rsidP="0058184C">
            <w:pPr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Jacqueline Nolting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3D8CC" w14:textId="77777777" w:rsidR="00915F2D" w:rsidRPr="00917A10" w:rsidRDefault="00915F2D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Laboratory Operations Manager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0D3D7" w14:textId="10F06E3C" w:rsidR="00915F2D" w:rsidRPr="00B231D7" w:rsidRDefault="00915F2D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B231D7">
              <w:rPr>
                <w:color w:val="2F5496" w:themeColor="accent1" w:themeShade="BF"/>
              </w:rPr>
              <w:t xml:space="preserve">Coordinated all activities with collaborators, developed curriculum, </w:t>
            </w:r>
            <w:r w:rsidR="009310FB">
              <w:rPr>
                <w:color w:val="2F5496" w:themeColor="accent1" w:themeShade="BF"/>
              </w:rPr>
              <w:t>attended national swine show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8BAEC0" w14:textId="5C0F21B9" w:rsidR="00915F2D" w:rsidRPr="00917A10" w:rsidRDefault="00A556C5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>15</w:t>
            </w:r>
            <w:r w:rsidR="00915F2D" w:rsidRPr="00917A10">
              <w:rPr>
                <w:rFonts w:cstheme="minorHAnsi"/>
                <w:color w:val="2F5496" w:themeColor="accent1" w:themeShade="BF"/>
              </w:rPr>
              <w:t xml:space="preserve"> hours</w:t>
            </w:r>
          </w:p>
        </w:tc>
      </w:tr>
      <w:tr w:rsidR="00915F2D" w:rsidRPr="00582890" w14:paraId="7CFEA1E2" w14:textId="77777777" w:rsidTr="0058184C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0E392BE8" w14:textId="77777777" w:rsidR="00915F2D" w:rsidRPr="00917A10" w:rsidRDefault="00915F2D" w:rsidP="0058184C">
            <w:pPr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Heather Nicholson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60C91" w14:textId="77777777" w:rsidR="00915F2D" w:rsidRPr="00917A10" w:rsidRDefault="00915F2D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Research Associate-2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CF3BC" w14:textId="2D251143" w:rsidR="00915F2D" w:rsidRPr="00B231D7" w:rsidRDefault="00915F2D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B231D7">
              <w:rPr>
                <w:color w:val="2F5496" w:themeColor="accent1" w:themeShade="BF"/>
              </w:rPr>
              <w:t xml:space="preserve">Developed curriculum, </w:t>
            </w:r>
            <w:r w:rsidR="009310FB">
              <w:rPr>
                <w:color w:val="2F5496" w:themeColor="accent1" w:themeShade="BF"/>
              </w:rPr>
              <w:t>attended national swine show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F6411" w14:textId="105B9F80" w:rsidR="00915F2D" w:rsidRPr="00917A10" w:rsidRDefault="006E1C7C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>30</w:t>
            </w:r>
            <w:r w:rsidR="00915F2D" w:rsidRPr="00917A10">
              <w:rPr>
                <w:rFonts w:cstheme="minorHAnsi"/>
                <w:color w:val="2F5496" w:themeColor="accent1" w:themeShade="BF"/>
              </w:rPr>
              <w:t xml:space="preserve"> hours</w:t>
            </w:r>
          </w:p>
        </w:tc>
      </w:tr>
      <w:tr w:rsidR="00915F2D" w:rsidRPr="00582890" w14:paraId="2690A647" w14:textId="77777777" w:rsidTr="0058184C">
        <w:trPr>
          <w:trHeight w:val="300"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</w:tcPr>
          <w:p w14:paraId="1ADA4388" w14:textId="77777777" w:rsidR="00915F2D" w:rsidRPr="00917A10" w:rsidRDefault="00915F2D" w:rsidP="0058184C">
            <w:pPr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Kailie Plotnik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D8343" w14:textId="77777777" w:rsidR="00915F2D" w:rsidRPr="00917A10" w:rsidRDefault="00915F2D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 w:rsidRPr="00917A10">
              <w:rPr>
                <w:rFonts w:cstheme="minorHAnsi"/>
                <w:color w:val="2F5496" w:themeColor="accent1" w:themeShade="BF"/>
              </w:rPr>
              <w:t>Student Research Assistant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1666D" w14:textId="6B08523D" w:rsidR="00915F2D" w:rsidRPr="00917A10" w:rsidRDefault="009310FB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 xml:space="preserve">Assisted with </w:t>
            </w:r>
            <w:r w:rsidR="002B4B1C">
              <w:rPr>
                <w:rFonts w:cstheme="minorHAnsi"/>
                <w:color w:val="2F5496" w:themeColor="accent1" w:themeShade="BF"/>
              </w:rPr>
              <w:t xml:space="preserve">assembly of </w:t>
            </w:r>
            <w:proofErr w:type="spellStart"/>
            <w:r w:rsidR="002B4B1C">
              <w:rPr>
                <w:rFonts w:cstheme="minorHAnsi"/>
                <w:color w:val="2F5496" w:themeColor="accent1" w:themeShade="BF"/>
              </w:rPr>
              <w:t>swientist</w:t>
            </w:r>
            <w:proofErr w:type="spellEnd"/>
            <w:r w:rsidR="002B4B1C">
              <w:rPr>
                <w:rFonts w:cstheme="minorHAnsi"/>
                <w:color w:val="2F5496" w:themeColor="accent1" w:themeShade="BF"/>
              </w:rPr>
              <w:t xml:space="preserve"> on the go kits for registration kits at Western Regional show.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2935" w14:textId="313672AC" w:rsidR="00915F2D" w:rsidRPr="00917A10" w:rsidRDefault="005E113E" w:rsidP="0058184C">
            <w:pPr>
              <w:jc w:val="center"/>
              <w:rPr>
                <w:rFonts w:cstheme="minorHAnsi"/>
                <w:color w:val="2F5496" w:themeColor="accent1" w:themeShade="BF"/>
              </w:rPr>
            </w:pPr>
            <w:r>
              <w:rPr>
                <w:rFonts w:cstheme="minorHAnsi"/>
                <w:color w:val="2F5496" w:themeColor="accent1" w:themeShade="BF"/>
              </w:rPr>
              <w:t xml:space="preserve">8.5 </w:t>
            </w:r>
            <w:r w:rsidR="00915F2D" w:rsidRPr="00917A10">
              <w:rPr>
                <w:rFonts w:cstheme="minorHAnsi"/>
                <w:color w:val="2F5496" w:themeColor="accent1" w:themeShade="BF"/>
              </w:rPr>
              <w:t>hours</w:t>
            </w:r>
          </w:p>
        </w:tc>
      </w:tr>
      <w:tr w:rsidR="00915F2D" w:rsidRPr="00582890" w14:paraId="344E6182" w14:textId="77777777" w:rsidTr="0058184C">
        <w:trPr>
          <w:trHeight w:val="255"/>
        </w:trPr>
        <w:tc>
          <w:tcPr>
            <w:tcW w:w="7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647CB56" w14:textId="77777777" w:rsidR="00915F2D" w:rsidRPr="001C48E1" w:rsidRDefault="00915F2D" w:rsidP="0058184C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Estimated </w:t>
            </w:r>
            <w:r w:rsidRPr="001C48E1">
              <w:rPr>
                <w:rFonts w:cstheme="minorHAnsi"/>
                <w:b/>
                <w:bCs/>
              </w:rPr>
              <w:t>Total</w:t>
            </w:r>
            <w:r>
              <w:rPr>
                <w:rFonts w:cstheme="minorHAnsi"/>
                <w:b/>
                <w:bCs/>
              </w:rPr>
              <w:t xml:space="preserve"> Hours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0580A" w14:textId="36C59FF1" w:rsidR="00915F2D" w:rsidRPr="00401141" w:rsidRDefault="00B215D9" w:rsidP="0058184C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color w:val="2F5496" w:themeColor="accent1" w:themeShade="BF"/>
              </w:rPr>
              <w:t>53.5</w:t>
            </w:r>
            <w:r w:rsidR="00915F2D" w:rsidRPr="00917A10">
              <w:rPr>
                <w:rFonts w:cstheme="minorHAnsi"/>
                <w:b/>
                <w:bCs/>
                <w:color w:val="2F5496" w:themeColor="accent1" w:themeShade="BF"/>
              </w:rPr>
              <w:t xml:space="preserve"> hours</w:t>
            </w:r>
          </w:p>
        </w:tc>
      </w:tr>
    </w:tbl>
    <w:p w14:paraId="4A510F98" w14:textId="559BFA1F" w:rsidR="00EE70C6" w:rsidRPr="00EE4B6D" w:rsidRDefault="00EE70C6" w:rsidP="00EE4B6D"/>
    <w:sectPr w:rsidR="00EE70C6" w:rsidRPr="00EE4B6D" w:rsidSect="00EE4B6D">
      <w:headerReference w:type="default" r:id="rId8"/>
      <w:pgSz w:w="12240" w:h="15840" w:code="1"/>
      <w:pgMar w:top="1166" w:right="1166" w:bottom="1440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BCBE4" w14:textId="77777777" w:rsidR="00EE4B6D" w:rsidRDefault="00EE4B6D" w:rsidP="00EE4B6D">
      <w:pPr>
        <w:spacing w:after="0" w:line="240" w:lineRule="auto"/>
      </w:pPr>
      <w:r>
        <w:separator/>
      </w:r>
    </w:p>
  </w:endnote>
  <w:endnote w:type="continuationSeparator" w:id="0">
    <w:p w14:paraId="7545AF85" w14:textId="77777777" w:rsidR="00EE4B6D" w:rsidRDefault="00EE4B6D" w:rsidP="00EE4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FA59EE" w14:textId="77777777" w:rsidR="00EE4B6D" w:rsidRDefault="00EE4B6D" w:rsidP="00EE4B6D">
      <w:pPr>
        <w:spacing w:after="0" w:line="240" w:lineRule="auto"/>
      </w:pPr>
      <w:r>
        <w:separator/>
      </w:r>
    </w:p>
  </w:footnote>
  <w:footnote w:type="continuationSeparator" w:id="0">
    <w:p w14:paraId="25079E2E" w14:textId="77777777" w:rsidR="00EE4B6D" w:rsidRDefault="00EE4B6D" w:rsidP="00EE4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2F10B" w14:textId="77777777" w:rsidR="00915F2D" w:rsidRPr="00E824B5" w:rsidRDefault="00915F2D" w:rsidP="00915F2D">
    <w:pPr>
      <w:pStyle w:val="Header"/>
      <w:rPr>
        <w:b/>
      </w:rPr>
    </w:pPr>
    <w:r>
      <w:rPr>
        <w:b/>
      </w:rPr>
      <w:t xml:space="preserve">2021 </w:t>
    </w:r>
    <w:r w:rsidRPr="00E824B5">
      <w:rPr>
        <w:b/>
      </w:rPr>
      <w:t>Influenza and Zoonoses Education among Youth in Agriculture</w:t>
    </w:r>
    <w:r>
      <w:rPr>
        <w:b/>
      </w:rPr>
      <w:t xml:space="preserve"> Program</w:t>
    </w:r>
  </w:p>
  <w:p w14:paraId="766630DF" w14:textId="77777777" w:rsidR="00915F2D" w:rsidRPr="00E824B5" w:rsidRDefault="00915F2D" w:rsidP="00915F2D">
    <w:pPr>
      <w:pStyle w:val="Header"/>
      <w:rPr>
        <w:b/>
      </w:rPr>
    </w:pPr>
    <w:r>
      <w:rPr>
        <w:b/>
      </w:rPr>
      <w:t xml:space="preserve">Progress </w:t>
    </w:r>
    <w:r w:rsidRPr="00E824B5">
      <w:rPr>
        <w:b/>
      </w:rPr>
      <w:t>Report</w:t>
    </w:r>
  </w:p>
  <w:p w14:paraId="496DE135" w14:textId="77777777" w:rsidR="00915F2D" w:rsidRDefault="00915F2D" w:rsidP="00915F2D">
    <w:pPr>
      <w:pStyle w:val="Header"/>
      <w:rPr>
        <w:b/>
      </w:rPr>
    </w:pPr>
    <w:r>
      <w:rPr>
        <w:b/>
      </w:rPr>
      <w:t>Site</w:t>
    </w:r>
    <w:r w:rsidRPr="00E824B5">
      <w:rPr>
        <w:b/>
      </w:rPr>
      <w:t xml:space="preserve">: </w:t>
    </w:r>
    <w:r w:rsidRPr="00196CC4">
      <w:rPr>
        <w:b/>
      </w:rPr>
      <w:t>__</w:t>
    </w:r>
    <w:r w:rsidRPr="00196CC4">
      <w:rPr>
        <w:b/>
        <w:u w:val="single"/>
      </w:rPr>
      <w:t>Ohio</w:t>
    </w:r>
    <w:r w:rsidRPr="00196CC4">
      <w:rPr>
        <w:b/>
      </w:rPr>
      <w:t>_</w:t>
    </w:r>
    <w:r w:rsidRPr="00E824B5">
      <w:rPr>
        <w:b/>
      </w:rPr>
      <w:t>______________</w:t>
    </w:r>
    <w:r>
      <w:rPr>
        <w:b/>
      </w:rPr>
      <w:t>_</w:t>
    </w:r>
    <w:r w:rsidRPr="00E824B5">
      <w:rPr>
        <w:b/>
      </w:rPr>
      <w:t>__</w:t>
    </w:r>
    <w:r>
      <w:rPr>
        <w:b/>
      </w:rPr>
      <w:t>________</w:t>
    </w:r>
  </w:p>
  <w:p w14:paraId="17659462" w14:textId="77777777" w:rsidR="00915F2D" w:rsidRPr="00E824B5" w:rsidRDefault="00915F2D" w:rsidP="00915F2D">
    <w:pPr>
      <w:pStyle w:val="Header"/>
      <w:rPr>
        <w:b/>
      </w:rPr>
    </w:pPr>
    <w:r>
      <w:rPr>
        <w:b/>
      </w:rPr>
      <w:t>Completed by: _</w:t>
    </w:r>
    <w:r>
      <w:rPr>
        <w:b/>
        <w:u w:val="single"/>
      </w:rPr>
      <w:t>Jacqueline Nolting</w:t>
    </w:r>
    <w:r>
      <w:rPr>
        <w:b/>
      </w:rPr>
      <w:t>_______</w:t>
    </w:r>
  </w:p>
  <w:p w14:paraId="2EFA3D2F" w14:textId="6886FB2A" w:rsidR="00915F2D" w:rsidRPr="00E824B5" w:rsidRDefault="00915F2D" w:rsidP="00915F2D">
    <w:pPr>
      <w:pStyle w:val="Header"/>
      <w:rPr>
        <w:b/>
      </w:rPr>
    </w:pPr>
    <w:r w:rsidRPr="00E824B5">
      <w:rPr>
        <w:b/>
      </w:rPr>
      <w:t>Date: _</w:t>
    </w:r>
    <w:r>
      <w:rPr>
        <w:b/>
        <w:u w:val="single"/>
      </w:rPr>
      <w:t>December 30</w:t>
    </w:r>
    <w:r>
      <w:rPr>
        <w:b/>
        <w:u w:val="single"/>
      </w:rPr>
      <w:t>, 2021</w:t>
    </w:r>
    <w:r w:rsidRPr="00E824B5">
      <w:rPr>
        <w:b/>
      </w:rPr>
      <w:t>___________</w:t>
    </w:r>
    <w:r>
      <w:rPr>
        <w:b/>
      </w:rPr>
      <w:t>____</w:t>
    </w:r>
    <w:r w:rsidRPr="00E824B5">
      <w:rPr>
        <w:b/>
      </w:rPr>
      <w:t>_</w:t>
    </w:r>
  </w:p>
  <w:p w14:paraId="5109F5C9" w14:textId="77777777" w:rsidR="00915F2D" w:rsidRDefault="00915F2D" w:rsidP="00915F2D">
    <w:pPr>
      <w:pStyle w:val="Header"/>
    </w:pPr>
  </w:p>
  <w:p w14:paraId="05AF9D07" w14:textId="77777777" w:rsidR="00AE467C" w:rsidRDefault="00B215D9">
    <w:pPr>
      <w:pStyle w:val="Header"/>
    </w:pPr>
  </w:p>
  <w:p w14:paraId="3D27B7DC" w14:textId="77777777" w:rsidR="00AE467C" w:rsidRDefault="00B215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F3B8E"/>
    <w:multiLevelType w:val="hybridMultilevel"/>
    <w:tmpl w:val="84FC580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6D"/>
    <w:rsid w:val="00032225"/>
    <w:rsid w:val="00061410"/>
    <w:rsid w:val="000F0DA5"/>
    <w:rsid w:val="00161B41"/>
    <w:rsid w:val="001A5582"/>
    <w:rsid w:val="002B387C"/>
    <w:rsid w:val="002B4281"/>
    <w:rsid w:val="002B4B1C"/>
    <w:rsid w:val="00316C84"/>
    <w:rsid w:val="00326D22"/>
    <w:rsid w:val="00385658"/>
    <w:rsid w:val="003D4F89"/>
    <w:rsid w:val="00455A02"/>
    <w:rsid w:val="004775F4"/>
    <w:rsid w:val="005E113E"/>
    <w:rsid w:val="006E1C7C"/>
    <w:rsid w:val="00713FCB"/>
    <w:rsid w:val="00762CFD"/>
    <w:rsid w:val="007A7AD5"/>
    <w:rsid w:val="007E3FDF"/>
    <w:rsid w:val="00842AA8"/>
    <w:rsid w:val="00842DAB"/>
    <w:rsid w:val="008A699E"/>
    <w:rsid w:val="00915F2D"/>
    <w:rsid w:val="009310FB"/>
    <w:rsid w:val="0096034F"/>
    <w:rsid w:val="009A1674"/>
    <w:rsid w:val="00A4598B"/>
    <w:rsid w:val="00A556C5"/>
    <w:rsid w:val="00A70C7C"/>
    <w:rsid w:val="00A935E1"/>
    <w:rsid w:val="00AB779A"/>
    <w:rsid w:val="00AF13E4"/>
    <w:rsid w:val="00AF2461"/>
    <w:rsid w:val="00B215D9"/>
    <w:rsid w:val="00C60392"/>
    <w:rsid w:val="00CA3CFB"/>
    <w:rsid w:val="00D65B3C"/>
    <w:rsid w:val="00E17A43"/>
    <w:rsid w:val="00EA3136"/>
    <w:rsid w:val="00EA6456"/>
    <w:rsid w:val="00EE4B6D"/>
    <w:rsid w:val="00EE70C6"/>
    <w:rsid w:val="00F25C8F"/>
    <w:rsid w:val="00F426A2"/>
    <w:rsid w:val="00F70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5DADF"/>
  <w15:chartTrackingRefBased/>
  <w15:docId w15:val="{1D6E02BA-9A9A-497C-9CF4-B7E6D191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4B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4B6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E4B6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B6D"/>
  </w:style>
  <w:style w:type="paragraph" w:styleId="Footer">
    <w:name w:val="footer"/>
    <w:basedOn w:val="Normal"/>
    <w:link w:val="FooterChar"/>
    <w:uiPriority w:val="99"/>
    <w:unhideWhenUsed/>
    <w:rsid w:val="00EE4B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B6D"/>
  </w:style>
  <w:style w:type="table" w:styleId="TableGrid">
    <w:name w:val="Table Grid"/>
    <w:basedOn w:val="TableNormal"/>
    <w:uiPriority w:val="39"/>
    <w:rsid w:val="00EE4B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F0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mpuckett@cste.org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117034E044F4592AA56DE6E368096" ma:contentTypeVersion="20" ma:contentTypeDescription="Create a new document." ma:contentTypeScope="" ma:versionID="56ff8bb799ed7ace34d00fc535c62b40">
  <xsd:schema xmlns:xsd="http://www.w3.org/2001/XMLSchema" xmlns:xs="http://www.w3.org/2001/XMLSchema" xmlns:p="http://schemas.microsoft.com/office/2006/metadata/properties" xmlns:ns2="cdc022f6-8e22-4d42-a014-e203aba82ce3" xmlns:ns3="affd2d8c-4250-45b1-8dc8-bd68458e2c58" targetNamespace="http://schemas.microsoft.com/office/2006/metadata/properties" ma:root="true" ma:fieldsID="6b4d5d7dc4ee883f3871a273ba6d67b6" ns2:_="" ns3:_="">
    <xsd:import namespace="cdc022f6-8e22-4d42-a014-e203aba82ce3"/>
    <xsd:import namespace="affd2d8c-4250-45b1-8dc8-bd68458e2c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3:TaxCatchAll" minOccurs="0"/>
                <xsd:element ref="ns2:MediaServiceLocation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c022f6-8e22-4d42-a014-e203aba82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ce28af-2bc3-4da0-8f41-6064386be0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d2d8c-4250-45b1-8dc8-bd68458e2c5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11ab86-13c8-4e19-9d7d-a515273cfa48}" ma:internalName="TaxCatchAll" ma:showField="CatchAllData" ma:web="affd2d8c-4250-45b1-8dc8-bd68458e2c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c022f6-8e22-4d42-a014-e203aba82ce3">
      <Terms xmlns="http://schemas.microsoft.com/office/infopath/2007/PartnerControls"/>
    </lcf76f155ced4ddcb4097134ff3c332f>
    <TaxCatchAll xmlns="affd2d8c-4250-45b1-8dc8-bd68458e2c58" xsi:nil="true"/>
    <SharedWithUsers xmlns="affd2d8c-4250-45b1-8dc8-bd68458e2c58">
      <UserInfo>
        <DisplayName/>
        <AccountId xsi:nil="true"/>
        <AccountType/>
      </UserInfo>
    </SharedWithUsers>
    <MediaLengthInSeconds xmlns="cdc022f6-8e22-4d42-a014-e203aba82ce3" xsi:nil="true"/>
  </documentManagement>
</p:properties>
</file>

<file path=customXml/itemProps1.xml><?xml version="1.0" encoding="utf-8"?>
<ds:datastoreItem xmlns:ds="http://schemas.openxmlformats.org/officeDocument/2006/customXml" ds:itemID="{2B860602-E95D-406A-92DF-306ED6BCBCF7}"/>
</file>

<file path=customXml/itemProps2.xml><?xml version="1.0" encoding="utf-8"?>
<ds:datastoreItem xmlns:ds="http://schemas.openxmlformats.org/officeDocument/2006/customXml" ds:itemID="{7D0A365C-6DEA-4A99-8A49-21AA9A3BE8D4}"/>
</file>

<file path=customXml/itemProps3.xml><?xml version="1.0" encoding="utf-8"?>
<ds:datastoreItem xmlns:ds="http://schemas.openxmlformats.org/officeDocument/2006/customXml" ds:itemID="{E1124A7E-3B93-4E36-9084-CA24839C15E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663</Words>
  <Characters>3784</Characters>
  <Application>Microsoft Office Word</Application>
  <DocSecurity>0</DocSecurity>
  <Lines>31</Lines>
  <Paragraphs>8</Paragraphs>
  <ScaleCrop>false</ScaleCrop>
  <Company/>
  <LinksUpToDate>false</LinksUpToDate>
  <CharactersWithSpaces>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Nolting, Jacqueline</cp:lastModifiedBy>
  <cp:revision>43</cp:revision>
  <dcterms:created xsi:type="dcterms:W3CDTF">2021-12-31T19:26:00Z</dcterms:created>
  <dcterms:modified xsi:type="dcterms:W3CDTF">2021-12-31T20:06:00Z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0x010100168117034E044F4592AA56DE6E368096</vt:lpwstr>
  </property>
  <property fmtid="{D5CDD505-2E9C-101B-9397-08002B2CF9AE}" pid="3" name="Order">
    <vt:r8>1546600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