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4D3C3" w14:textId="15B67809" w:rsidR="00B5065D" w:rsidRPr="00E243EA" w:rsidRDefault="00B5065D" w:rsidP="00B5065D">
      <w:pPr>
        <w:pStyle w:val="Heading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January 2020</w:t>
      </w:r>
      <w:r w:rsidRPr="00E243EA">
        <w:rPr>
          <w:b/>
          <w:bCs/>
          <w:sz w:val="28"/>
          <w:szCs w:val="28"/>
        </w:rPr>
        <w:t xml:space="preserve"> NSSP CoP Steering Committee Monthly Call</w:t>
      </w:r>
    </w:p>
    <w:p w14:paraId="470CD182" w14:textId="2B976CE5" w:rsidR="00B5065D" w:rsidRPr="00036E2C" w:rsidRDefault="00B5065D" w:rsidP="00B5065D">
      <w:pPr>
        <w:pStyle w:val="Heading2"/>
        <w:jc w:val="center"/>
        <w:rPr>
          <w:sz w:val="22"/>
          <w:szCs w:val="22"/>
        </w:rPr>
      </w:pPr>
      <w:r w:rsidRPr="00036E2C">
        <w:rPr>
          <w:sz w:val="22"/>
          <w:szCs w:val="22"/>
        </w:rPr>
        <w:t xml:space="preserve">Monday, </w:t>
      </w:r>
      <w:r>
        <w:rPr>
          <w:sz w:val="22"/>
          <w:szCs w:val="22"/>
        </w:rPr>
        <w:t>January 13</w:t>
      </w:r>
      <w:r w:rsidRPr="00036E2C">
        <w:rPr>
          <w:sz w:val="22"/>
          <w:szCs w:val="22"/>
        </w:rPr>
        <w:t>, 20</w:t>
      </w:r>
      <w:r>
        <w:rPr>
          <w:sz w:val="22"/>
          <w:szCs w:val="22"/>
        </w:rPr>
        <w:t>20</w:t>
      </w:r>
    </w:p>
    <w:p w14:paraId="51CE30D5" w14:textId="77777777" w:rsidR="00B5065D" w:rsidRPr="00036E2C" w:rsidRDefault="00B5065D" w:rsidP="00B5065D">
      <w:pPr>
        <w:pStyle w:val="Heading2"/>
        <w:jc w:val="center"/>
        <w:rPr>
          <w:sz w:val="22"/>
          <w:szCs w:val="22"/>
        </w:rPr>
      </w:pPr>
      <w:r w:rsidRPr="00036E2C">
        <w:rPr>
          <w:sz w:val="22"/>
          <w:szCs w:val="22"/>
        </w:rPr>
        <w:t>1pm EST</w:t>
      </w:r>
    </w:p>
    <w:p w14:paraId="7FE04B63" w14:textId="5AB924C0" w:rsidR="00B5065D" w:rsidRDefault="00B5065D" w:rsidP="00B5065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108519E" w14:textId="77777777" w:rsidR="00B5065D" w:rsidRPr="00E243EA" w:rsidRDefault="00B5065D" w:rsidP="00B5065D">
      <w:pPr>
        <w:pStyle w:val="Heading3"/>
        <w:rPr>
          <w:b/>
          <w:bCs/>
        </w:rPr>
      </w:pPr>
      <w:r w:rsidRPr="00E243EA">
        <w:rPr>
          <w:b/>
          <w:bCs/>
        </w:rPr>
        <w:t>Attendees</w:t>
      </w:r>
    </w:p>
    <w:p w14:paraId="572FD8F6" w14:textId="47D29BD9" w:rsidR="00B5065D" w:rsidRPr="00B5065D" w:rsidRDefault="00B5065D" w:rsidP="00B5065D">
      <w:pPr>
        <w:rPr>
          <w:rFonts w:asciiTheme="minorHAnsi" w:hAnsiTheme="minorHAnsi" w:cstheme="minorHAnsi"/>
          <w:sz w:val="22"/>
          <w:szCs w:val="22"/>
        </w:rPr>
      </w:pPr>
      <w:r w:rsidRPr="00B5065D">
        <w:rPr>
          <w:rFonts w:asciiTheme="minorHAnsi" w:hAnsiTheme="minorHAnsi" w:cstheme="minorHAnsi"/>
          <w:sz w:val="22"/>
          <w:szCs w:val="22"/>
        </w:rPr>
        <w:t xml:space="preserve">Krystal Collier, Amanda </w:t>
      </w:r>
      <w:proofErr w:type="spellStart"/>
      <w:r w:rsidRPr="00B5065D">
        <w:rPr>
          <w:rFonts w:asciiTheme="minorHAnsi" w:hAnsiTheme="minorHAnsi" w:cstheme="minorHAnsi"/>
          <w:sz w:val="22"/>
          <w:szCs w:val="22"/>
        </w:rPr>
        <w:t>Dylina</w:t>
      </w:r>
      <w:proofErr w:type="spellEnd"/>
      <w:r w:rsidRPr="00B5065D">
        <w:rPr>
          <w:rFonts w:asciiTheme="minorHAnsi" w:hAnsiTheme="minorHAnsi" w:cstheme="minorHAnsi"/>
          <w:sz w:val="22"/>
          <w:szCs w:val="22"/>
        </w:rPr>
        <w:t xml:space="preserve"> Morse, Teresa Hamby, Rosa Ergas, Eunice Santos, </w:t>
      </w:r>
      <w:proofErr w:type="spellStart"/>
      <w:r>
        <w:rPr>
          <w:rFonts w:asciiTheme="minorHAnsi" w:hAnsiTheme="minorHAnsi" w:cstheme="minorHAnsi"/>
          <w:sz w:val="22"/>
          <w:szCs w:val="22"/>
        </w:rPr>
        <w:t>MisChele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Vickers, Bill Smith, Zach Faigen, Yushiuan Chen, Rasneet Kumar, </w:t>
      </w:r>
      <w:r w:rsidRPr="00B5065D">
        <w:rPr>
          <w:rFonts w:asciiTheme="minorHAnsi" w:hAnsiTheme="minorHAnsi" w:cstheme="minorHAnsi"/>
          <w:sz w:val="22"/>
          <w:szCs w:val="22"/>
        </w:rPr>
        <w:t xml:space="preserve">Deborah Gould, </w:t>
      </w:r>
      <w:r>
        <w:rPr>
          <w:rFonts w:asciiTheme="minorHAnsi" w:hAnsiTheme="minorHAnsi" w:cstheme="minorHAnsi"/>
          <w:sz w:val="22"/>
          <w:szCs w:val="22"/>
        </w:rPr>
        <w:t xml:space="preserve">Mike Coletta, </w:t>
      </w:r>
      <w:r w:rsidRPr="00B5065D">
        <w:rPr>
          <w:rFonts w:asciiTheme="minorHAnsi" w:hAnsiTheme="minorHAnsi" w:cstheme="minorHAnsi"/>
          <w:sz w:val="22"/>
          <w:szCs w:val="22"/>
        </w:rPr>
        <w:t>Hayleigh McCall</w:t>
      </w:r>
      <w:r>
        <w:rPr>
          <w:rFonts w:asciiTheme="minorHAnsi" w:hAnsiTheme="minorHAnsi" w:cstheme="minorHAnsi"/>
          <w:sz w:val="22"/>
          <w:szCs w:val="22"/>
        </w:rPr>
        <w:t>, Alyaa Altabbaa</w:t>
      </w:r>
    </w:p>
    <w:p w14:paraId="71067D78" w14:textId="77777777" w:rsidR="00B5065D" w:rsidRDefault="00B5065D" w:rsidP="00B5065D">
      <w:pPr>
        <w:pStyle w:val="Heading3"/>
        <w:rPr>
          <w:b/>
          <w:bCs/>
        </w:rPr>
      </w:pPr>
    </w:p>
    <w:p w14:paraId="0AD9DD11" w14:textId="70791ACF" w:rsidR="00B5065D" w:rsidRDefault="00B5065D" w:rsidP="00B5065D">
      <w:pPr>
        <w:pStyle w:val="Heading3"/>
        <w:rPr>
          <w:b/>
          <w:bCs/>
        </w:rPr>
      </w:pPr>
      <w:r>
        <w:rPr>
          <w:b/>
          <w:bCs/>
        </w:rPr>
        <w:t>Minutes</w:t>
      </w:r>
    </w:p>
    <w:p w14:paraId="63028EB8" w14:textId="14471F81" w:rsidR="00B5065D" w:rsidRPr="00E243EA" w:rsidRDefault="00B5065D" w:rsidP="00B5065D">
      <w:pPr>
        <w:pStyle w:val="Heading5"/>
      </w:pPr>
      <w:r>
        <w:t>NSSP CoP Monthly Calls</w:t>
      </w:r>
    </w:p>
    <w:p w14:paraId="66486339" w14:textId="6D5AE045" w:rsidR="00B5065D" w:rsidRPr="00B5065D" w:rsidRDefault="00B5065D" w:rsidP="00B5065D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B5065D">
        <w:rPr>
          <w:rFonts w:asciiTheme="minorHAnsi" w:hAnsiTheme="minorHAnsi" w:cstheme="minorHAnsi"/>
          <w:sz w:val="22"/>
          <w:szCs w:val="22"/>
          <w:u w:val="single"/>
        </w:rPr>
        <w:t>January 2020</w:t>
      </w:r>
      <w:r>
        <w:rPr>
          <w:rFonts w:asciiTheme="minorHAnsi" w:hAnsiTheme="minorHAnsi" w:cstheme="minorHAnsi"/>
          <w:sz w:val="22"/>
          <w:szCs w:val="22"/>
        </w:rPr>
        <w:t xml:space="preserve"> – will not cancel, to be held </w:t>
      </w:r>
      <w:r w:rsidRPr="00B5065D">
        <w:rPr>
          <w:rFonts w:asciiTheme="minorHAnsi" w:hAnsiTheme="minorHAnsi" w:cstheme="minorHAnsi"/>
          <w:sz w:val="22"/>
          <w:szCs w:val="22"/>
        </w:rPr>
        <w:t xml:space="preserve">on </w:t>
      </w:r>
      <w:r w:rsidRPr="00B5065D">
        <w:rPr>
          <w:rFonts w:asciiTheme="minorHAnsi" w:hAnsiTheme="minorHAnsi" w:cstheme="minorHAnsi"/>
          <w:b/>
          <w:bCs/>
          <w:sz w:val="22"/>
          <w:szCs w:val="22"/>
        </w:rPr>
        <w:t>Tuesday, January 12, 2020</w:t>
      </w:r>
      <w:r>
        <w:rPr>
          <w:rFonts w:asciiTheme="minorHAnsi" w:hAnsiTheme="minorHAnsi" w:cstheme="minorHAnsi"/>
          <w:sz w:val="22"/>
          <w:szCs w:val="22"/>
        </w:rPr>
        <w:t xml:space="preserve"> with following agenda items:</w:t>
      </w:r>
    </w:p>
    <w:p w14:paraId="7F370E3C" w14:textId="063CC65A" w:rsidR="00B5065D" w:rsidRDefault="00B5065D" w:rsidP="00B5065D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CDC/NSSP announcements from Mike (5 min)</w:t>
      </w:r>
    </w:p>
    <w:p w14:paraId="2143B771" w14:textId="2E62226D" w:rsidR="00B5065D" w:rsidRDefault="00B5065D" w:rsidP="00B5065D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MMWR on suicide ideation/national picture coming out in early February </w:t>
      </w:r>
    </w:p>
    <w:p w14:paraId="655649BB" w14:textId="0A03E6FD" w:rsidR="00B5065D" w:rsidRDefault="00B5065D" w:rsidP="00B5065D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State data vs national picture data – how use for general awareness of own data</w:t>
      </w:r>
    </w:p>
    <w:p w14:paraId="5BFCE9D3" w14:textId="77777777" w:rsidR="00B5065D" w:rsidRDefault="00B5065D" w:rsidP="00B5065D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SyS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training</w:t>
      </w:r>
    </w:p>
    <w:p w14:paraId="5C6B839D" w14:textId="19D7CEDE" w:rsidR="00B5065D" w:rsidRPr="009D74B0" w:rsidRDefault="00B5065D" w:rsidP="009D74B0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Rosa pose training question</w:t>
      </w:r>
      <w:r w:rsidR="009D74B0">
        <w:rPr>
          <w:rFonts w:asciiTheme="minorHAnsi" w:hAnsiTheme="minorHAnsi" w:cstheme="minorHAnsi"/>
          <w:sz w:val="22"/>
          <w:szCs w:val="22"/>
        </w:rPr>
        <w:t>s (e.g.,</w:t>
      </w:r>
      <w:r w:rsidRPr="009D74B0">
        <w:rPr>
          <w:rFonts w:asciiTheme="minorHAnsi" w:hAnsiTheme="minorHAnsi" w:cstheme="minorHAnsi"/>
          <w:sz w:val="22"/>
          <w:szCs w:val="22"/>
        </w:rPr>
        <w:t xml:space="preserve"> training </w:t>
      </w:r>
      <w:r w:rsidRPr="009D74B0">
        <w:rPr>
          <w:rFonts w:asciiTheme="minorHAnsi" w:hAnsiTheme="minorHAnsi" w:cstheme="minorHAnsi"/>
          <w:sz w:val="22"/>
          <w:szCs w:val="22"/>
        </w:rPr>
        <w:t>resources, how onboard new vs established staff, training at high demand, success stories</w:t>
      </w:r>
      <w:r w:rsidR="009D74B0">
        <w:rPr>
          <w:rFonts w:asciiTheme="minorHAnsi" w:hAnsiTheme="minorHAnsi" w:cstheme="minorHAnsi"/>
          <w:sz w:val="22"/>
          <w:szCs w:val="22"/>
        </w:rPr>
        <w:t>)</w:t>
      </w:r>
    </w:p>
    <w:p w14:paraId="107C9F8E" w14:textId="77777777" w:rsidR="009D74B0" w:rsidRDefault="00B5065D" w:rsidP="009D74B0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Krystal share thoughts</w:t>
      </w:r>
    </w:p>
    <w:p w14:paraId="55D67FCB" w14:textId="363888F2" w:rsidR="009D74B0" w:rsidRPr="009D74B0" w:rsidRDefault="00B5065D" w:rsidP="009D74B0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9D74B0">
        <w:rPr>
          <w:rFonts w:asciiTheme="minorHAnsi" w:hAnsiTheme="minorHAnsi" w:cstheme="minorHAnsi"/>
          <w:sz w:val="22"/>
          <w:szCs w:val="22"/>
        </w:rPr>
        <w:t>Amanda review WA process</w:t>
      </w:r>
      <w:r w:rsidR="009D74B0" w:rsidRPr="009D74B0">
        <w:rPr>
          <w:rFonts w:asciiTheme="minorHAnsi" w:hAnsiTheme="minorHAnsi" w:cstheme="minorHAnsi"/>
          <w:sz w:val="22"/>
          <w:szCs w:val="22"/>
        </w:rPr>
        <w:t xml:space="preserve"> – </w:t>
      </w:r>
      <w:r w:rsidR="009D74B0">
        <w:rPr>
          <w:rFonts w:asciiTheme="minorHAnsi" w:hAnsiTheme="minorHAnsi" w:cstheme="minorHAnsi"/>
          <w:sz w:val="22"/>
          <w:szCs w:val="22"/>
        </w:rPr>
        <w:t>WA</w:t>
      </w:r>
      <w:r w:rsidR="009D74B0" w:rsidRPr="009D74B0">
        <w:rPr>
          <w:rFonts w:asciiTheme="minorHAnsi" w:hAnsiTheme="minorHAnsi" w:cstheme="minorHAnsi"/>
          <w:sz w:val="22"/>
          <w:szCs w:val="22"/>
        </w:rPr>
        <w:t xml:space="preserve"> developed </w:t>
      </w:r>
      <w:r w:rsidR="009D74B0">
        <w:rPr>
          <w:rFonts w:asciiTheme="minorHAnsi" w:hAnsiTheme="minorHAnsi" w:cstheme="minorHAnsi"/>
          <w:sz w:val="22"/>
          <w:szCs w:val="22"/>
        </w:rPr>
        <w:t>training materials/gu</w:t>
      </w:r>
      <w:r w:rsidR="009D74B0" w:rsidRPr="009D74B0">
        <w:rPr>
          <w:rFonts w:asciiTheme="minorHAnsi" w:hAnsiTheme="minorHAnsi" w:cstheme="minorHAnsi"/>
          <w:sz w:val="22"/>
          <w:szCs w:val="22"/>
        </w:rPr>
        <w:t>idebook, how financially support peer-to-peer/state-to-local trainings</w:t>
      </w:r>
      <w:r w:rsidR="009D74B0">
        <w:rPr>
          <w:rFonts w:asciiTheme="minorHAnsi" w:hAnsiTheme="minorHAnsi" w:cstheme="minorHAnsi"/>
          <w:sz w:val="22"/>
          <w:szCs w:val="22"/>
        </w:rPr>
        <w:t xml:space="preserve"> (15 min)</w:t>
      </w:r>
    </w:p>
    <w:p w14:paraId="7D181AB7" w14:textId="5DA66D89" w:rsidR="00B5065D" w:rsidRDefault="00B5065D" w:rsidP="00B5065D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667580">
        <w:rPr>
          <w:rFonts w:asciiTheme="minorHAnsi" w:hAnsiTheme="minorHAnsi" w:cstheme="minorHAnsi"/>
          <w:sz w:val="22"/>
          <w:szCs w:val="22"/>
          <w:u w:val="single"/>
        </w:rPr>
        <w:t>February 2020</w:t>
      </w:r>
      <w:r>
        <w:rPr>
          <w:rFonts w:asciiTheme="minorHAnsi" w:hAnsiTheme="minorHAnsi" w:cstheme="minorHAnsi"/>
          <w:sz w:val="22"/>
          <w:szCs w:val="22"/>
        </w:rPr>
        <w:t xml:space="preserve"> – “New Year, New Flu” topic since trends were different this year</w:t>
      </w:r>
    </w:p>
    <w:p w14:paraId="3793B0DF" w14:textId="70B12597" w:rsidR="00B5065D" w:rsidRDefault="00B5065D" w:rsidP="00B5065D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ILINet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incorporating ER data – how this</w:t>
      </w:r>
      <w:r w:rsidR="009D74B0">
        <w:rPr>
          <w:rFonts w:asciiTheme="minorHAnsi" w:hAnsiTheme="minorHAnsi" w:cstheme="minorHAnsi"/>
          <w:sz w:val="22"/>
          <w:szCs w:val="22"/>
        </w:rPr>
        <w:t xml:space="preserve"> is</w:t>
      </w:r>
      <w:r>
        <w:rPr>
          <w:rFonts w:asciiTheme="minorHAnsi" w:hAnsiTheme="minorHAnsi" w:cstheme="minorHAnsi"/>
          <w:sz w:val="22"/>
          <w:szCs w:val="22"/>
        </w:rPr>
        <w:t xml:space="preserve"> changing things/helping things</w:t>
      </w:r>
    </w:p>
    <w:p w14:paraId="54C5028D" w14:textId="302286A2" w:rsidR="00B5065D" w:rsidRDefault="00B5065D" w:rsidP="00B5065D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Teresa to talk to NJ Flu Team</w:t>
      </w:r>
    </w:p>
    <w:p w14:paraId="0298CE52" w14:textId="60FB9F7E" w:rsidR="00B5065D" w:rsidRDefault="00B5065D" w:rsidP="00B5065D">
      <w:pPr>
        <w:pStyle w:val="ListParagraph"/>
        <w:numPr>
          <w:ilvl w:val="2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Zach to talk to NC Flu Coordinator</w:t>
      </w:r>
    </w:p>
    <w:p w14:paraId="549198BC" w14:textId="2F20CEDA" w:rsidR="00B5065D" w:rsidRDefault="00B5065D" w:rsidP="00B5065D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667580">
        <w:rPr>
          <w:rFonts w:asciiTheme="minorHAnsi" w:hAnsiTheme="minorHAnsi" w:cstheme="minorHAnsi"/>
          <w:sz w:val="22"/>
          <w:szCs w:val="22"/>
          <w:u w:val="single"/>
        </w:rPr>
        <w:t>March 2020</w:t>
      </w:r>
      <w:r>
        <w:rPr>
          <w:rFonts w:asciiTheme="minorHAnsi" w:hAnsiTheme="minorHAnsi" w:cstheme="minorHAnsi"/>
          <w:sz w:val="22"/>
          <w:szCs w:val="22"/>
        </w:rPr>
        <w:t xml:space="preserve"> – working with</w:t>
      </w:r>
      <w:r w:rsidR="00667580">
        <w:rPr>
          <w:rFonts w:asciiTheme="minorHAnsi" w:hAnsiTheme="minorHAnsi" w:cstheme="minorHAnsi"/>
          <w:sz w:val="22"/>
          <w:szCs w:val="22"/>
        </w:rPr>
        <w:t xml:space="preserve"> others outside of traditional </w:t>
      </w:r>
      <w:proofErr w:type="spellStart"/>
      <w:r w:rsidR="00667580">
        <w:rPr>
          <w:rFonts w:asciiTheme="minorHAnsi" w:hAnsiTheme="minorHAnsi" w:cstheme="minorHAnsi"/>
          <w:sz w:val="22"/>
          <w:szCs w:val="22"/>
        </w:rPr>
        <w:t>SyS</w:t>
      </w:r>
      <w:proofErr w:type="spellEnd"/>
      <w:r w:rsidR="00667580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tribal health facilities</w:t>
      </w:r>
      <w:r w:rsidR="00667580">
        <w:rPr>
          <w:rFonts w:asciiTheme="minorHAnsi" w:hAnsiTheme="minorHAnsi" w:cstheme="minorHAnsi"/>
          <w:sz w:val="22"/>
          <w:szCs w:val="22"/>
        </w:rPr>
        <w:t>, IHS, DOD) &amp; data sharing</w:t>
      </w:r>
    </w:p>
    <w:p w14:paraId="4826AE80" w14:textId="7BC7F54B" w:rsidR="00667580" w:rsidRDefault="00667580" w:rsidP="0066758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 can discuss work done with tribal health clinics</w:t>
      </w:r>
    </w:p>
    <w:p w14:paraId="411A4B69" w14:textId="726EE50E" w:rsidR="00667580" w:rsidRDefault="00667580" w:rsidP="0066758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NC working with DoD right now</w:t>
      </w:r>
    </w:p>
    <w:p w14:paraId="235646C5" w14:textId="4F6B52A6" w:rsidR="00667580" w:rsidRDefault="00667580" w:rsidP="0066758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 has a pilot project with DoD</w:t>
      </w:r>
    </w:p>
    <w:p w14:paraId="2643ADA4" w14:textId="0F199200" w:rsidR="00B5065D" w:rsidRDefault="00B5065D" w:rsidP="00B5065D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9D74B0">
        <w:rPr>
          <w:rFonts w:asciiTheme="minorHAnsi" w:hAnsiTheme="minorHAnsi" w:cstheme="minorHAnsi"/>
          <w:sz w:val="22"/>
          <w:szCs w:val="22"/>
          <w:u w:val="single"/>
        </w:rPr>
        <w:t>April 2020</w:t>
      </w:r>
      <w:r w:rsidR="00667580">
        <w:rPr>
          <w:rFonts w:asciiTheme="minorHAnsi" w:hAnsiTheme="minorHAnsi" w:cstheme="minorHAnsi"/>
          <w:sz w:val="22"/>
          <w:szCs w:val="22"/>
        </w:rPr>
        <w:t xml:space="preserve"> – AMC new data access rules</w:t>
      </w:r>
    </w:p>
    <w:p w14:paraId="6302C172" w14:textId="59A810EB" w:rsidR="00667580" w:rsidRDefault="00667580" w:rsidP="0066758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May be of interest re: data sharing</w:t>
      </w:r>
    </w:p>
    <w:p w14:paraId="5FE12DE6" w14:textId="4E22765A" w:rsidR="00667580" w:rsidRDefault="00667580" w:rsidP="0066758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NC should have something to discuss by April (should have more data) – working with neighboring states on data sharing project</w:t>
      </w:r>
    </w:p>
    <w:p w14:paraId="1F84F40A" w14:textId="2F2AD482" w:rsidR="009D74B0" w:rsidRDefault="00667580" w:rsidP="009D74B0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9D74B0">
        <w:rPr>
          <w:rFonts w:asciiTheme="minorHAnsi" w:hAnsiTheme="minorHAnsi" w:cstheme="minorHAnsi"/>
          <w:sz w:val="22"/>
          <w:szCs w:val="22"/>
          <w:u w:val="single"/>
        </w:rPr>
        <w:t>May 2020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D74B0">
        <w:rPr>
          <w:rFonts w:asciiTheme="minorHAnsi" w:hAnsiTheme="minorHAnsi" w:cstheme="minorHAnsi"/>
          <w:sz w:val="22"/>
          <w:szCs w:val="22"/>
        </w:rPr>
        <w:t>– anti-topic (what not working), s</w:t>
      </w:r>
      <w:r w:rsidR="009D74B0" w:rsidRPr="009D74B0">
        <w:rPr>
          <w:rFonts w:asciiTheme="minorHAnsi" w:hAnsiTheme="minorHAnsi" w:cstheme="minorHAnsi"/>
          <w:sz w:val="22"/>
          <w:szCs w:val="22"/>
        </w:rPr>
        <w:t>olicit</w:t>
      </w:r>
      <w:r w:rsidR="009D74B0">
        <w:rPr>
          <w:rFonts w:asciiTheme="minorHAnsi" w:hAnsiTheme="minorHAnsi" w:cstheme="minorHAnsi"/>
          <w:sz w:val="22"/>
          <w:szCs w:val="22"/>
        </w:rPr>
        <w:t xml:space="preserve"> and discuss</w:t>
      </w:r>
      <w:r w:rsidR="009D74B0" w:rsidRPr="009D74B0">
        <w:rPr>
          <w:rFonts w:asciiTheme="minorHAnsi" w:hAnsiTheme="minorHAnsi" w:cstheme="minorHAnsi"/>
          <w:sz w:val="22"/>
          <w:szCs w:val="22"/>
        </w:rPr>
        <w:t xml:space="preserve"> challenges faced in the community</w:t>
      </w:r>
    </w:p>
    <w:p w14:paraId="0650FF6E" w14:textId="2D31BEAB" w:rsidR="009D74B0" w:rsidRDefault="009D74B0" w:rsidP="009D74B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NJ having issues with OD2a and making connections with prevention – Teresa could present on how has met the challenge and/or how things have progressed</w:t>
      </w:r>
    </w:p>
    <w:p w14:paraId="686C7DEF" w14:textId="056ABAC6" w:rsidR="009D74B0" w:rsidRPr="009D74B0" w:rsidRDefault="009D74B0" w:rsidP="009D74B0">
      <w:pPr>
        <w:pStyle w:val="ListParagraph"/>
        <w:numPr>
          <w:ilvl w:val="1"/>
          <w:numId w:val="2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How solicit feedback from community? Could do a </w:t>
      </w:r>
      <w:proofErr w:type="spellStart"/>
      <w:r>
        <w:rPr>
          <w:rFonts w:asciiTheme="minorHAnsi" w:hAnsiTheme="minorHAnsi" w:cstheme="minorHAnsi"/>
          <w:sz w:val="22"/>
          <w:szCs w:val="22"/>
        </w:rPr>
        <w:t>PollEv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during other NSSP CoP monthly calls, send out an email calling for topics, and/or have a standing form for members to submit topics for discussion</w:t>
      </w:r>
    </w:p>
    <w:p w14:paraId="0D95A424" w14:textId="1FE43FBF" w:rsidR="00B5065D" w:rsidRDefault="009D74B0" w:rsidP="00B5065D">
      <w:pPr>
        <w:pStyle w:val="Heading5"/>
      </w:pPr>
      <w:r>
        <w:lastRenderedPageBreak/>
        <w:t>NSSP CoP In-Person Meeting</w:t>
      </w:r>
    </w:p>
    <w:p w14:paraId="30E3EADA" w14:textId="77777777" w:rsidR="009D74B0" w:rsidRDefault="009D74B0" w:rsidP="009D74B0">
      <w:pPr>
        <w:pStyle w:val="Default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E6610C">
        <w:rPr>
          <w:rFonts w:asciiTheme="minorHAnsi" w:hAnsiTheme="minorHAnsi" w:cs="Arial"/>
          <w:sz w:val="22"/>
          <w:szCs w:val="22"/>
        </w:rPr>
        <w:t>The goal of this in-person meeting is to plan for the 2020 year to best achieve the NSSP CoP’s mission. To do so, the following meeting objectives have been set:</w:t>
      </w:r>
    </w:p>
    <w:p w14:paraId="54D0B9E9" w14:textId="77777777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>Discuss roles and responsibilities of NSSP CoP Core Committee members</w:t>
      </w:r>
    </w:p>
    <w:p w14:paraId="4515BD8B" w14:textId="77777777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 xml:space="preserve">Identify best practices and lessons learned for NSSP CoP-related activities </w:t>
      </w:r>
    </w:p>
    <w:p w14:paraId="2EA1CD9A" w14:textId="77777777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 xml:space="preserve">Review current NSSP CoP subcommittees and workgroups </w:t>
      </w:r>
    </w:p>
    <w:p w14:paraId="40D33B8C" w14:textId="77777777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>Identify 2-3 priority activities/projects for which the community will focus for the year</w:t>
      </w:r>
    </w:p>
    <w:p w14:paraId="0415C66C" w14:textId="77777777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>Develop a ‘road map’ for the NSSP CoP to execute in the upcoming year</w:t>
      </w:r>
    </w:p>
    <w:p w14:paraId="47BEB4B2" w14:textId="12014EE3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 w:rsidRPr="009D74B0">
        <w:rPr>
          <w:rFonts w:asciiTheme="minorHAnsi" w:hAnsiTheme="minorHAnsi" w:cs="Arial"/>
          <w:sz w:val="22"/>
          <w:szCs w:val="22"/>
        </w:rPr>
        <w:t>Plan future CoP call topics</w:t>
      </w:r>
    </w:p>
    <w:p w14:paraId="573C2791" w14:textId="649DEFA1" w:rsidR="009D74B0" w:rsidRPr="009D74B0" w:rsidRDefault="009D74B0" w:rsidP="009D74B0">
      <w:pPr>
        <w:pStyle w:val="Default"/>
        <w:numPr>
          <w:ilvl w:val="0"/>
          <w:numId w:val="5"/>
        </w:numPr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NEW DATE SELECTED FOR MEETING: </w:t>
      </w:r>
      <w:r w:rsidRPr="009D74B0">
        <w:rPr>
          <w:rFonts w:asciiTheme="minorHAnsi" w:hAnsiTheme="minorHAnsi" w:cs="Arial"/>
          <w:b/>
          <w:bCs/>
          <w:sz w:val="22"/>
          <w:szCs w:val="22"/>
        </w:rPr>
        <w:t>Tuesday, March 24, 2020</w:t>
      </w:r>
    </w:p>
    <w:p w14:paraId="19FEE96E" w14:textId="4B7C2CA4" w:rsidR="009D74B0" w:rsidRDefault="009D74B0" w:rsidP="009D74B0">
      <w:pPr>
        <w:pStyle w:val="Default"/>
        <w:numPr>
          <w:ilvl w:val="1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Coordinate meeting to occur same week as OD2A Meeting (also in ATL)</w:t>
      </w:r>
    </w:p>
    <w:p w14:paraId="4D9B5FFD" w14:textId="1CEF59F9" w:rsidR="00FF77AA" w:rsidRDefault="00FF77AA" w:rsidP="009D74B0">
      <w:pPr>
        <w:pStyle w:val="Default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CSTE able to provide travel support (i.e., cover travel expenses)</w:t>
      </w:r>
    </w:p>
    <w:p w14:paraId="402DBEBA" w14:textId="75C97BB2" w:rsidR="009D74B0" w:rsidRDefault="009D74B0" w:rsidP="009D74B0">
      <w:pPr>
        <w:pStyle w:val="Default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Hayleigh to send formal invite and draft agenda to NSSP CoP Core Committee this week</w:t>
      </w:r>
    </w:p>
    <w:p w14:paraId="6BEBB938" w14:textId="3F0A7C7E" w:rsidR="009D74B0" w:rsidRDefault="009D74B0" w:rsidP="00FF77AA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0412483D" w14:textId="64039BFC" w:rsidR="00FF77AA" w:rsidRDefault="00FF77AA" w:rsidP="00FF77AA">
      <w:pPr>
        <w:pStyle w:val="Heading5"/>
      </w:pPr>
      <w:r>
        <w:t>Charter Review</w:t>
      </w:r>
    </w:p>
    <w:p w14:paraId="7983F85F" w14:textId="7FBC29E3" w:rsidR="00FF77AA" w:rsidRDefault="00FF77AA" w:rsidP="00FF77AA">
      <w:pPr>
        <w:pStyle w:val="ListParagraph"/>
        <w:numPr>
          <w:ilvl w:val="0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FF77A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Reviewed </w:t>
      </w:r>
      <w:hyperlink r:id="rId8" w:history="1">
        <w:r w:rsidRPr="00FF77AA">
          <w:rPr>
            <w:rStyle w:val="Hyperlink"/>
            <w:rFonts w:asciiTheme="minorHAnsi" w:eastAsia="Times New Roman" w:hAnsiTheme="minorHAnsi" w:cs="Arial"/>
            <w:sz w:val="22"/>
            <w:szCs w:val="22"/>
          </w:rPr>
          <w:t>NSSP CoP Charter Feedback Summary document</w:t>
        </w:r>
      </w:hyperlink>
    </w:p>
    <w:p w14:paraId="709FEBC3" w14:textId="3F25C3AE" w:rsidR="00FF77AA" w:rsidRDefault="00FF77AA" w:rsidP="00FF77AA">
      <w:pPr>
        <w:pStyle w:val="ListParagraph"/>
        <w:numPr>
          <w:ilvl w:val="0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Reviewed </w:t>
      </w:r>
      <w:hyperlink r:id="rId9" w:history="1">
        <w:r w:rsidRPr="00FF77AA">
          <w:rPr>
            <w:rStyle w:val="Hyperlink"/>
            <w:rFonts w:asciiTheme="minorHAnsi" w:eastAsia="Times New Roman" w:hAnsiTheme="minorHAnsi" w:cs="Arial"/>
            <w:sz w:val="22"/>
            <w:szCs w:val="22"/>
          </w:rPr>
          <w:t>final NSSP CoP Charter</w:t>
        </w:r>
      </w:hyperlink>
    </w:p>
    <w:p w14:paraId="26D0CA1F" w14:textId="29FE51C5" w:rsidR="00FF77AA" w:rsidRDefault="00FF77AA" w:rsidP="00FF77AA">
      <w:pPr>
        <w:pStyle w:val="ListParagraph"/>
        <w:numPr>
          <w:ilvl w:val="1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Without any other feedback, NSSP CoP Charter is final</w:t>
      </w:r>
    </w:p>
    <w:p w14:paraId="1C93B0FC" w14:textId="61766CDD" w:rsidR="00FF77AA" w:rsidRDefault="00FF77AA" w:rsidP="00FF77AA">
      <w:pPr>
        <w:pStyle w:val="ListParagraph"/>
        <w:numPr>
          <w:ilvl w:val="0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Vacancies on Core Committee</w:t>
      </w:r>
    </w:p>
    <w:p w14:paraId="173B328E" w14:textId="3E21262C" w:rsidR="00FF77AA" w:rsidRDefault="00FF77AA" w:rsidP="00FF77AA">
      <w:pPr>
        <w:pStyle w:val="ListParagraph"/>
        <w:numPr>
          <w:ilvl w:val="1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Rosa Ergas volunteered to be the co-chair of the Syndrome Definition Committee with Rasneet Kumar</w:t>
      </w:r>
    </w:p>
    <w:p w14:paraId="1F50DFA5" w14:textId="5D6BF000" w:rsidR="00FF77AA" w:rsidRDefault="00FF77AA" w:rsidP="00FF77AA">
      <w:pPr>
        <w:pStyle w:val="ListParagraph"/>
        <w:numPr>
          <w:ilvl w:val="1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Zach Faigen volunteered to be the co-chair of the SPHERR Committee with Bill Smith</w:t>
      </w:r>
    </w:p>
    <w:p w14:paraId="1C53920D" w14:textId="409735DB" w:rsidR="00FF77AA" w:rsidRDefault="00FF77AA" w:rsidP="00FF77AA">
      <w:pPr>
        <w:pStyle w:val="ListParagraph"/>
        <w:numPr>
          <w:ilvl w:val="1"/>
          <w:numId w:val="7"/>
        </w:numPr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Yushiuan Chen and Teresa Hamby volunteered to co-chair the KR Curation Committee</w:t>
      </w:r>
    </w:p>
    <w:p w14:paraId="674EB204" w14:textId="77777777" w:rsidR="00FF77AA" w:rsidRDefault="00FF77AA" w:rsidP="00FF77AA">
      <w:pPr>
        <w:pStyle w:val="Heading3"/>
        <w:rPr>
          <w:b/>
          <w:bCs/>
        </w:rPr>
      </w:pPr>
      <w:r>
        <w:rPr>
          <w:b/>
          <w:bCs/>
        </w:rPr>
        <w:t>Next Call</w:t>
      </w:r>
    </w:p>
    <w:p w14:paraId="51102E00" w14:textId="04D5CF69" w:rsidR="00FF77AA" w:rsidRPr="00FF77AA" w:rsidRDefault="00FF77AA" w:rsidP="00FF77AA">
      <w:pPr>
        <w:rPr>
          <w:rFonts w:asciiTheme="minorHAnsi" w:hAnsiTheme="minorHAnsi"/>
          <w:b/>
          <w:bCs/>
          <w:sz w:val="22"/>
          <w:szCs w:val="22"/>
        </w:rPr>
      </w:pPr>
      <w:r w:rsidRPr="00FF77AA">
        <w:rPr>
          <w:rFonts w:asciiTheme="minorHAnsi" w:hAnsiTheme="minorHAnsi"/>
          <w:b/>
          <w:bCs/>
          <w:sz w:val="22"/>
          <w:szCs w:val="22"/>
        </w:rPr>
        <w:t xml:space="preserve">Monday, </w:t>
      </w:r>
      <w:r>
        <w:rPr>
          <w:rFonts w:asciiTheme="minorHAnsi" w:hAnsiTheme="minorHAnsi"/>
          <w:b/>
          <w:bCs/>
          <w:sz w:val="22"/>
          <w:szCs w:val="22"/>
        </w:rPr>
        <w:t>February 10, 2020</w:t>
      </w:r>
      <w:bookmarkStart w:id="0" w:name="_GoBack"/>
      <w:bookmarkEnd w:id="0"/>
      <w:r w:rsidRPr="00FF77AA">
        <w:rPr>
          <w:rFonts w:asciiTheme="minorHAnsi" w:hAnsiTheme="minorHAnsi"/>
          <w:b/>
          <w:bCs/>
          <w:sz w:val="22"/>
          <w:szCs w:val="22"/>
        </w:rPr>
        <w:t xml:space="preserve"> || 1:00-2:30pm EST</w:t>
      </w:r>
    </w:p>
    <w:p w14:paraId="03F9DB3E" w14:textId="1EBC1AD7" w:rsidR="00FF77AA" w:rsidRDefault="00FF77AA" w:rsidP="00FF77AA">
      <w:pPr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315E5C62" w14:textId="77777777" w:rsidR="00FF77AA" w:rsidRPr="00FF77AA" w:rsidRDefault="00FF77AA" w:rsidP="00FF77AA">
      <w:pPr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1056CA2A" w14:textId="77777777" w:rsidR="00FF77AA" w:rsidRPr="009D74B0" w:rsidRDefault="00FF77AA" w:rsidP="00FF77AA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483EDCCF" w14:textId="77777777" w:rsidR="00E74E9C" w:rsidRDefault="00FF77AA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664F9"/>
    <w:multiLevelType w:val="hybridMultilevel"/>
    <w:tmpl w:val="F5CE6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42372"/>
    <w:multiLevelType w:val="hybridMultilevel"/>
    <w:tmpl w:val="F90C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A7BC9"/>
    <w:multiLevelType w:val="hybridMultilevel"/>
    <w:tmpl w:val="F27C0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14BB"/>
    <w:multiLevelType w:val="hybridMultilevel"/>
    <w:tmpl w:val="1298D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91A9A"/>
    <w:multiLevelType w:val="hybridMultilevel"/>
    <w:tmpl w:val="6EB4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B5CCC"/>
    <w:multiLevelType w:val="hybridMultilevel"/>
    <w:tmpl w:val="9F7CE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A0ECB"/>
    <w:multiLevelType w:val="hybridMultilevel"/>
    <w:tmpl w:val="225458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5D"/>
    <w:rsid w:val="00667580"/>
    <w:rsid w:val="0091673C"/>
    <w:rsid w:val="009D74B0"/>
    <w:rsid w:val="00A731BA"/>
    <w:rsid w:val="00B5065D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ADD9"/>
  <w15:chartTrackingRefBased/>
  <w15:docId w15:val="{B37ACE6C-6B00-4889-AE94-504D6B26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65D"/>
    <w:pPr>
      <w:spacing w:after="120" w:line="240" w:lineRule="auto"/>
    </w:pPr>
    <w:rPr>
      <w:rFonts w:ascii="Arial" w:eastAsia="Cambria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65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65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65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065D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065D"/>
    <w:pPr>
      <w:spacing w:after="0" w:line="240" w:lineRule="auto"/>
    </w:pPr>
    <w:rPr>
      <w:rFonts w:ascii="Helvetica Neue" w:eastAsia="Cambria" w:hAnsi="Helvetica Neue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B506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506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06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06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5065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9D7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77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e-my.sharepoint.com/:w:/g/personal/hmccall_cste_org/ESV4Djm3oURPjKTtLAFy-vwB57QXxNv6hbW_ttNDVTeFyQ?e=9zVyv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ste-my.sharepoint.com/:w:/g/personal/hmccall_cste_org/EefzoOSbsgBKr_0HkAHnlO0B4Tw_jYgQCF8ggEzw3c3heQ?e=oxyF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26B263-FCA1-46A4-86D8-7F2E98C6F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28782F-1FBF-49D7-8AB5-A08375645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5CC76-9DB7-49D4-8C95-326D07C8A7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2020-01-14T21:15:00Z</dcterms:created>
  <dcterms:modified xsi:type="dcterms:W3CDTF">2020-01-14T22:21:00Z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