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A3F5" w14:textId="255FD013" w:rsidR="008C7CB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D038A0">
        <w:rPr>
          <w:rFonts w:ascii="Century Gothic" w:hAnsi="Century Gothic"/>
          <w:b/>
          <w:bCs/>
        </w:rPr>
        <w:t>Linkage to Care</w:t>
      </w:r>
      <w:r>
        <w:rPr>
          <w:rFonts w:ascii="Century Gothic" w:hAnsi="Century Gothic"/>
          <w:b/>
          <w:bCs/>
        </w:rPr>
        <w:t xml:space="preserve"> Community of Practice</w:t>
      </w:r>
    </w:p>
    <w:p w14:paraId="75C60665" w14:textId="6284356B" w:rsidR="00E36F10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Agenda- </w:t>
      </w:r>
      <w:r w:rsidR="000E553B">
        <w:rPr>
          <w:rFonts w:ascii="Century Gothic" w:hAnsi="Century Gothic"/>
          <w:b/>
          <w:bCs/>
        </w:rPr>
        <w:t>Monday</w:t>
      </w:r>
      <w:r w:rsidR="0015517D">
        <w:rPr>
          <w:rFonts w:ascii="Century Gothic" w:hAnsi="Century Gothic"/>
          <w:b/>
          <w:bCs/>
        </w:rPr>
        <w:t>, May</w:t>
      </w:r>
      <w:r w:rsidR="004C6EDB">
        <w:rPr>
          <w:rFonts w:ascii="Century Gothic" w:hAnsi="Century Gothic"/>
          <w:b/>
          <w:bCs/>
        </w:rPr>
        <w:t xml:space="preserve"> </w:t>
      </w:r>
      <w:r w:rsidR="0015517D">
        <w:rPr>
          <w:rFonts w:ascii="Century Gothic" w:hAnsi="Century Gothic"/>
          <w:b/>
          <w:bCs/>
        </w:rPr>
        <w:t>1</w:t>
      </w:r>
      <w:r w:rsidR="000E553B">
        <w:rPr>
          <w:rFonts w:ascii="Century Gothic" w:hAnsi="Century Gothic"/>
          <w:b/>
          <w:bCs/>
        </w:rPr>
        <w:t>5</w:t>
      </w:r>
      <w:r w:rsidR="004C6EDB">
        <w:rPr>
          <w:rFonts w:ascii="Century Gothic" w:hAnsi="Century Gothic"/>
          <w:b/>
          <w:bCs/>
        </w:rPr>
        <w:t>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204A1FE7" w14:textId="77777777" w:rsidR="00082093" w:rsidRDefault="00082093" w:rsidP="000E553B">
      <w:pPr>
        <w:rPr>
          <w:rFonts w:ascii="Century Gothic" w:hAnsi="Century Gothic"/>
        </w:rPr>
      </w:pPr>
      <w:r>
        <w:rPr>
          <w:rFonts w:ascii="Century Gothic" w:hAnsi="Century Gothic"/>
        </w:rPr>
        <w:t>Recording</w:t>
      </w:r>
    </w:p>
    <w:p w14:paraId="6FA0E7BC" w14:textId="63D7DC27" w:rsidR="000E553B" w:rsidRDefault="00082093" w:rsidP="000E553B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hyperlink r:id="rId5" w:tgtFrame="_blank" w:history="1">
        <w:r w:rsidRPr="00082093">
          <w:rPr>
            <w:rStyle w:val="Hyperlink"/>
            <w:rFonts w:ascii="Century Gothic" w:hAnsi="Century Gothic"/>
            <w:color w:val="0E71EB"/>
            <w:spacing w:val="2"/>
            <w:sz w:val="22"/>
            <w:szCs w:val="22"/>
            <w:shd w:val="clear" w:color="auto" w:fill="FFFFFF"/>
          </w:rPr>
          <w:t>https://zoom.us/rec/share/SAzfUsFk3KuS25beyzmR7b4uk1TWnZARRqY0Y8NQAPrguJ_ynJ4jbbZHqOayPOp3.iq6g3-nWuA0V8amj</w:t>
        </w:r>
      </w:hyperlink>
      <w:r w:rsidRPr="00082093">
        <w:rPr>
          <w:rFonts w:ascii="Century Gothic" w:hAnsi="Century Gothic"/>
          <w:color w:val="6E7680"/>
          <w:spacing w:val="2"/>
          <w:sz w:val="22"/>
          <w:szCs w:val="22"/>
          <w:shd w:val="clear" w:color="auto" w:fill="FFFFFF"/>
        </w:rPr>
        <w:br/>
      </w:r>
      <w:r w:rsidRPr="00082093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Passcode: 1Ta=W%26</w:t>
      </w:r>
    </w:p>
    <w:p w14:paraId="782D7ED1" w14:textId="77777777" w:rsidR="00082093" w:rsidRDefault="00082093" w:rsidP="000E553B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56991930" w14:textId="031282B8" w:rsidR="00082093" w:rsidRDefault="00082093" w:rsidP="000E553B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In attendance:</w:t>
      </w:r>
    </w:p>
    <w:p w14:paraId="64B0FD1F" w14:textId="269F92A7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Mary-Helen </w:t>
      </w:r>
      <w:proofErr w:type="spellStart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Wanat</w:t>
      </w:r>
      <w:proofErr w:type="spellEnd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(she/her), Maricopa County Dept. of Public Health (AZ)</w:t>
      </w:r>
    </w:p>
    <w:p w14:paraId="0627FD92" w14:textId="5D335799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Caroline Judd, Delaware Division of Public Health</w:t>
      </w:r>
    </w:p>
    <w:p w14:paraId="35221649" w14:textId="6C477BE0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proofErr w:type="spellStart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Retim</w:t>
      </w:r>
      <w:proofErr w:type="spellEnd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Billy CNMI CHCC</w:t>
      </w:r>
    </w:p>
    <w:p w14:paraId="42CE305C" w14:textId="532EF9F2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Grant </w:t>
      </w:r>
      <w:proofErr w:type="spellStart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Nishioku</w:t>
      </w:r>
      <w:proofErr w:type="spellEnd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. Saipan, CNMI. OD2A</w:t>
      </w:r>
    </w:p>
    <w:p w14:paraId="62E85E6D" w14:textId="7364E9BE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Emily Ussery, CDC Division of Overdose Prevention</w:t>
      </w:r>
    </w:p>
    <w:p w14:paraId="25F048AA" w14:textId="09D58CE3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JoAnne Miles-Holmes, New Hampshire, DHHS, Injury Prevention Program Administrator. OD2A PI</w:t>
      </w:r>
    </w:p>
    <w:p w14:paraId="0E803647" w14:textId="5E925833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Sarah </w:t>
      </w:r>
      <w:proofErr w:type="spellStart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Konefal</w:t>
      </w:r>
      <w:proofErr w:type="spellEnd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, CDC Division of Overdose Prevention</w:t>
      </w:r>
    </w:p>
    <w:p w14:paraId="3BFEC104" w14:textId="7462990C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Arch Robertson, Arkansas Department of Health</w:t>
      </w:r>
    </w:p>
    <w:p w14:paraId="1E6C8974" w14:textId="35EE2A97" w:rsidR="00BC6BE1" w:rsidRP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Conrad </w:t>
      </w:r>
      <w:proofErr w:type="spellStart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Otterness</w:t>
      </w:r>
      <w:proofErr w:type="spellEnd"/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, WA DOH</w:t>
      </w:r>
    </w:p>
    <w:p w14:paraId="40357CF6" w14:textId="4EB2DCA6" w:rsidR="00BC6BE1" w:rsidRDefault="00BC6BE1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BC6BE1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Naresh Bhandari Oklahoma State Department of Health</w:t>
      </w:r>
    </w:p>
    <w:p w14:paraId="0D09C1EF" w14:textId="239F969F" w:rsidR="00BC6BE1" w:rsidRDefault="0024123C" w:rsidP="00BC6BE1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David Crow, CA DPH</w:t>
      </w:r>
    </w:p>
    <w:p w14:paraId="75E4554B" w14:textId="1957DC1A" w:rsidR="00C16260" w:rsidRPr="00C16260" w:rsidRDefault="00C16260" w:rsidP="00C16260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Sarah Fulton, Cuyahoga County Ohio</w:t>
      </w:r>
    </w:p>
    <w:p w14:paraId="15CEF248" w14:textId="01A873E0" w:rsidR="00C16260" w:rsidRPr="00C16260" w:rsidRDefault="00C16260" w:rsidP="00C16260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Geller, CDC, Division of Overdose Prevention</w:t>
      </w:r>
    </w:p>
    <w:p w14:paraId="66A654E8" w14:textId="6D6D6B19" w:rsidR="00C16260" w:rsidRPr="00C16260" w:rsidRDefault="00C16260" w:rsidP="00C16260">
      <w:pPr>
        <w:pStyle w:val="ListParagraph"/>
        <w:numPr>
          <w:ilvl w:val="0"/>
          <w:numId w:val="11"/>
        </w:num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Ben Hallowell, RI </w:t>
      </w:r>
      <w:proofErr w:type="spellStart"/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DoH</w:t>
      </w:r>
      <w:proofErr w:type="spellEnd"/>
    </w:p>
    <w:p w14:paraId="724CBB20" w14:textId="77777777" w:rsidR="00C16260" w:rsidRDefault="00C16260" w:rsidP="00C16260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7F329BD4" w14:textId="77777777" w:rsidR="00C16260" w:rsidRDefault="00C16260" w:rsidP="00C16260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6761BF65" w14:textId="0B7F803A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>2:00-2:1</w:t>
      </w:r>
      <w:r w:rsidR="00253FE4">
        <w:rPr>
          <w:rFonts w:ascii="Century Gothic" w:hAnsi="Century Gothic"/>
        </w:rPr>
        <w:t>5</w:t>
      </w:r>
      <w:r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3E363886" w14:textId="732E81A5" w:rsidR="003F1F4F" w:rsidRPr="00285F07" w:rsidRDefault="004F32EB" w:rsidP="003F1F4F">
      <w:pPr>
        <w:ind w:left="720" w:firstLine="72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Danielle Boyd</w:t>
      </w:r>
    </w:p>
    <w:p w14:paraId="567719D6" w14:textId="77777777" w:rsidR="00A60F43" w:rsidRPr="00A60F43" w:rsidRDefault="00A60F43" w:rsidP="00A60F43">
      <w:pPr>
        <w:rPr>
          <w:rFonts w:ascii="Century Gothic" w:hAnsi="Century Gothic"/>
          <w:i/>
          <w:iCs/>
        </w:rPr>
      </w:pPr>
    </w:p>
    <w:p w14:paraId="29B0AA8F" w14:textId="77777777" w:rsidR="00E60174" w:rsidRDefault="00E60174" w:rsidP="00E60174">
      <w:pPr>
        <w:rPr>
          <w:rFonts w:ascii="Century Gothic" w:hAnsi="Century Gothic"/>
          <w:i/>
          <w:iCs/>
        </w:rPr>
      </w:pPr>
    </w:p>
    <w:p w14:paraId="63FBADAA" w14:textId="43151DBF" w:rsidR="00492190" w:rsidRDefault="00E60174" w:rsidP="00583000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</w:rPr>
        <w:t>2:1</w:t>
      </w:r>
      <w:r w:rsidR="004F32EB">
        <w:rPr>
          <w:rFonts w:ascii="Century Gothic" w:hAnsi="Century Gothic"/>
        </w:rPr>
        <w:t>5-</w:t>
      </w:r>
      <w:r w:rsidR="00FE19D0">
        <w:rPr>
          <w:rFonts w:ascii="Century Gothic" w:hAnsi="Century Gothic"/>
        </w:rPr>
        <w:t>2:</w:t>
      </w:r>
      <w:r w:rsidR="0093032C">
        <w:rPr>
          <w:rFonts w:ascii="Century Gothic" w:hAnsi="Century Gothic"/>
        </w:rPr>
        <w:t>45</w:t>
      </w:r>
      <w:r w:rsidR="00FE19D0">
        <w:rPr>
          <w:rFonts w:ascii="Century Gothic" w:hAnsi="Century Gothic"/>
        </w:rPr>
        <w:t xml:space="preserve"> </w:t>
      </w:r>
      <w:r w:rsidR="00FE19D0">
        <w:rPr>
          <w:rFonts w:ascii="Century Gothic" w:hAnsi="Century Gothic"/>
        </w:rPr>
        <w:tab/>
      </w:r>
      <w:r w:rsidR="00492190">
        <w:rPr>
          <w:rFonts w:ascii="Century Gothic" w:hAnsi="Century Gothic"/>
        </w:rPr>
        <w:t xml:space="preserve">Data linkage to track harm, access to treatment and outcomes in </w:t>
      </w:r>
      <w:proofErr w:type="gramStart"/>
      <w:r w:rsidR="00492190">
        <w:rPr>
          <w:rFonts w:ascii="Century Gothic" w:hAnsi="Century Gothic"/>
        </w:rPr>
        <w:t>Wisconsin</w:t>
      </w:r>
      <w:proofErr w:type="gramEnd"/>
    </w:p>
    <w:p w14:paraId="757BE4B1" w14:textId="7569D685" w:rsidR="00F36DD9" w:rsidRDefault="00F36DD9" w:rsidP="00492190">
      <w:pPr>
        <w:ind w:left="1440"/>
        <w:rPr>
          <w:rFonts w:ascii="Century Gothic" w:hAnsi="Century Gothic"/>
          <w:i/>
          <w:iCs/>
        </w:rPr>
      </w:pPr>
      <w:r w:rsidRPr="00F36DD9">
        <w:rPr>
          <w:rFonts w:ascii="Century Gothic" w:hAnsi="Century Gothic"/>
          <w:i/>
          <w:iCs/>
        </w:rPr>
        <w:t xml:space="preserve">Lindsay Emer, Dean </w:t>
      </w:r>
      <w:proofErr w:type="spellStart"/>
      <w:r w:rsidRPr="00F36DD9">
        <w:rPr>
          <w:rFonts w:ascii="Century Gothic" w:hAnsi="Century Gothic"/>
          <w:i/>
          <w:iCs/>
        </w:rPr>
        <w:t>Krahn</w:t>
      </w:r>
      <w:proofErr w:type="spellEnd"/>
      <w:r w:rsidRPr="00F36DD9">
        <w:rPr>
          <w:rFonts w:ascii="Century Gothic" w:hAnsi="Century Gothic"/>
          <w:i/>
          <w:iCs/>
        </w:rPr>
        <w:t>, Caitlin Murphy</w:t>
      </w:r>
      <w:r>
        <w:rPr>
          <w:rFonts w:ascii="Century Gothic" w:hAnsi="Century Gothic"/>
          <w:i/>
          <w:iCs/>
        </w:rPr>
        <w:t xml:space="preserve"> and </w:t>
      </w:r>
      <w:r w:rsidR="00492190">
        <w:rPr>
          <w:rFonts w:ascii="Century Gothic" w:hAnsi="Century Gothic"/>
          <w:i/>
          <w:iCs/>
        </w:rPr>
        <w:t xml:space="preserve">Ron Prince, </w:t>
      </w:r>
    </w:p>
    <w:p w14:paraId="766BFD47" w14:textId="7CAE3C1E" w:rsidR="00A60F43" w:rsidRPr="00E174AC" w:rsidRDefault="00492190" w:rsidP="00492190">
      <w:pPr>
        <w:ind w:left="1440"/>
        <w:rPr>
          <w:rFonts w:ascii="Century Gothic" w:hAnsi="Century Gothic"/>
          <w:i/>
          <w:iCs/>
        </w:rPr>
      </w:pPr>
      <w:r>
        <w:rPr>
          <w:rFonts w:ascii="Century Gothic" w:hAnsi="Century Gothic"/>
          <w:i/>
          <w:iCs/>
        </w:rPr>
        <w:t>Wisconsin Department of Health Services</w:t>
      </w:r>
    </w:p>
    <w:p w14:paraId="5F30FB57" w14:textId="77777777" w:rsidR="00082093" w:rsidRDefault="00082093" w:rsidP="005B55F3">
      <w:pPr>
        <w:rPr>
          <w:rFonts w:ascii="Century Gothic" w:hAnsi="Century Gothic"/>
          <w:i/>
          <w:iCs/>
        </w:rPr>
      </w:pPr>
    </w:p>
    <w:p w14:paraId="570C8178" w14:textId="1561ACDB" w:rsidR="005B55F3" w:rsidRPr="00082093" w:rsidRDefault="00082093" w:rsidP="005B55F3">
      <w:pPr>
        <w:rPr>
          <w:rFonts w:ascii="Century Gothic" w:hAnsi="Century Gothic"/>
        </w:rPr>
      </w:pPr>
      <w:r w:rsidRPr="00082093">
        <w:rPr>
          <w:rFonts w:ascii="Century Gothic" w:hAnsi="Century Gothic"/>
        </w:rPr>
        <w:t xml:space="preserve">See uploaded </w:t>
      </w:r>
      <w:proofErr w:type="gramStart"/>
      <w:r w:rsidRPr="00082093">
        <w:rPr>
          <w:rFonts w:ascii="Century Gothic" w:hAnsi="Century Gothic"/>
        </w:rPr>
        <w:t>slides</w:t>
      </w:r>
      <w:proofErr w:type="gramEnd"/>
    </w:p>
    <w:p w14:paraId="4CFDDBDD" w14:textId="531E5B70" w:rsidR="0093254F" w:rsidRDefault="0093254F" w:rsidP="009D59F7">
      <w:pPr>
        <w:rPr>
          <w:rFonts w:ascii="Century Gothic" w:hAnsi="Century Gothic"/>
          <w:i/>
          <w:iCs/>
        </w:rPr>
      </w:pPr>
    </w:p>
    <w:p w14:paraId="0D68BA48" w14:textId="2349C54C" w:rsidR="00A41ADF" w:rsidRDefault="00E93A3B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272A8B">
        <w:rPr>
          <w:rFonts w:ascii="Century Gothic" w:hAnsi="Century Gothic"/>
        </w:rPr>
        <w:t>4</w:t>
      </w:r>
      <w:r w:rsidR="009F6137">
        <w:rPr>
          <w:rFonts w:ascii="Century Gothic" w:hAnsi="Century Gothic"/>
        </w:rPr>
        <w:t>5</w:t>
      </w:r>
      <w:r>
        <w:rPr>
          <w:rFonts w:ascii="Century Gothic" w:hAnsi="Century Gothic"/>
        </w:rPr>
        <w:t>-3:</w:t>
      </w:r>
      <w:r w:rsidR="003E6C7A">
        <w:rPr>
          <w:rFonts w:ascii="Century Gothic" w:hAnsi="Century Gothic"/>
        </w:rPr>
        <w:t>00</w:t>
      </w:r>
      <w:r>
        <w:rPr>
          <w:rFonts w:ascii="Century Gothic" w:hAnsi="Century Gothic"/>
        </w:rPr>
        <w:t xml:space="preserve"> </w:t>
      </w:r>
      <w:r w:rsidR="00B6068F">
        <w:rPr>
          <w:rFonts w:ascii="Century Gothic" w:hAnsi="Century Gothic"/>
        </w:rPr>
        <w:tab/>
      </w:r>
      <w:r w:rsidR="00834313">
        <w:rPr>
          <w:rFonts w:ascii="Century Gothic" w:hAnsi="Century Gothic"/>
        </w:rPr>
        <w:t>Discussion</w:t>
      </w:r>
    </w:p>
    <w:p w14:paraId="4F0755D6" w14:textId="77777777" w:rsidR="00E46C5E" w:rsidRDefault="00E46C5E" w:rsidP="00834313">
      <w:pPr>
        <w:rPr>
          <w:rFonts w:ascii="Century Gothic" w:hAnsi="Century Gothic"/>
        </w:rPr>
      </w:pPr>
    </w:p>
    <w:p w14:paraId="774D446E" w14:textId="77777777" w:rsidR="00E46C5E" w:rsidRPr="00C16260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Question: </w:t>
      </w:r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What matching software did you say that you </w:t>
      </w:r>
      <w:proofErr w:type="gramStart"/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used</w:t>
      </w:r>
      <w:proofErr w:type="gramEnd"/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and will you be putting out a report with the results?</w:t>
      </w:r>
    </w:p>
    <w:p w14:paraId="6A4729A4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4715782E" w14:textId="77777777" w:rsidR="00E46C5E" w:rsidRPr="00C16260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Answer: </w:t>
      </w:r>
      <w:r w:rsidRPr="00C16260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Our unique IDs are generated/parsed mostly in SQL. After that, the linking happens in different ways for Ron or I. Ron uses SPSS and SAS. I use a combination of SQL and Python. Lots of great tools available!</w:t>
      </w:r>
    </w:p>
    <w:p w14:paraId="77D22708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62DDF001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54304DB3" w14:textId="633E29FE" w:rsidR="00E46C5E" w:rsidRP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W</w:t>
      </w:r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e have been debating with how to identify individuals who have an </w:t>
      </w:r>
      <w:proofErr w:type="gram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overdose, but</w:t>
      </w:r>
      <w:proofErr w:type="gram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are not intentionally using opioids and therefore would not need a treatment connection for OUD. (</w:t>
      </w:r>
      <w:proofErr w:type="gram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e.g.</w:t>
      </w:r>
      <w:proofErr w:type="gram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cocaine contamination). If you have any ideas, any thoughts greatly appreciated!</w:t>
      </w:r>
    </w:p>
    <w:p w14:paraId="5C21A62A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11F086CE" w14:textId="77777777" w:rsidR="00E46C5E" w:rsidRP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That is a great question, and I love hearing the conversation. I have heard people saying that another part of this issue is that the drug supply is so unpredictable. Fellow Wisconsin team members, I'd love to continue this conversation!</w:t>
      </w:r>
    </w:p>
    <w:p w14:paraId="537055BE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179629C0" w14:textId="77777777" w:rsidR="00E46C5E" w:rsidRP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T</w:t>
      </w:r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hanks for the discussion! definitely helpful as </w:t>
      </w:r>
      <w:proofErr w:type="spell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i</w:t>
      </w:r>
      <w:proofErr w:type="spell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try to </w:t>
      </w:r>
      <w:proofErr w:type="gram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navigate  (</w:t>
      </w:r>
      <w:proofErr w:type="gram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currently using overdosing itself rather than the ICD-10 code for OUD, which </w:t>
      </w:r>
      <w:proofErr w:type="spell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i</w:t>
      </w:r>
      <w:proofErr w:type="spell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think </w:t>
      </w:r>
      <w:proofErr w:type="spellStart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i</w:t>
      </w:r>
      <w:proofErr w:type="spellEnd"/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 xml:space="preserve"> may need to change to)</w:t>
      </w:r>
    </w:p>
    <w:p w14:paraId="0DAD8EEA" w14:textId="77777777" w:rsid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</w:p>
    <w:p w14:paraId="76CC686A" w14:textId="546DA707" w:rsidR="00E46C5E" w:rsidRPr="00E46C5E" w:rsidRDefault="00E46C5E" w:rsidP="00E46C5E">
      <w:pPr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</w:pPr>
      <w:r w:rsidRPr="00E46C5E">
        <w:rPr>
          <w:rFonts w:ascii="Century Gothic" w:hAnsi="Century Gothic"/>
          <w:color w:val="232333"/>
          <w:spacing w:val="2"/>
          <w:sz w:val="22"/>
          <w:szCs w:val="22"/>
          <w:shd w:val="clear" w:color="auto" w:fill="FFFFFF"/>
        </w:rPr>
        <w:t>Thanks for this thoughtful conversation, everyone. I always learn so much when I talk with data gurus!</w:t>
      </w:r>
    </w:p>
    <w:p w14:paraId="067A6613" w14:textId="77777777" w:rsidR="00E46C5E" w:rsidRDefault="00E46C5E" w:rsidP="00834313">
      <w:pPr>
        <w:rPr>
          <w:rFonts w:ascii="Century Gothic" w:hAnsi="Century Gothic"/>
        </w:rPr>
      </w:pPr>
    </w:p>
    <w:p w14:paraId="20F0931B" w14:textId="2033E30A" w:rsidR="00415D4C" w:rsidRPr="00E174AC" w:rsidRDefault="00811813" w:rsidP="00E174AC">
      <w:pPr>
        <w:rPr>
          <w:rFonts w:ascii="Century Gothic" w:hAnsi="Century Gothic"/>
        </w:rPr>
      </w:pPr>
      <w:r w:rsidRPr="00E174AC">
        <w:rPr>
          <w:rFonts w:ascii="Century Gothic" w:hAnsi="Century Gothic"/>
        </w:rPr>
        <w:t xml:space="preserve"> </w:t>
      </w:r>
    </w:p>
    <w:sectPr w:rsidR="00415D4C" w:rsidRPr="00E174AC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3640F"/>
    <w:multiLevelType w:val="multilevel"/>
    <w:tmpl w:val="9A5C6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A595E"/>
    <w:multiLevelType w:val="hybridMultilevel"/>
    <w:tmpl w:val="A8BA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F3103"/>
    <w:multiLevelType w:val="hybridMultilevel"/>
    <w:tmpl w:val="E040B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596588">
    <w:abstractNumId w:val="9"/>
  </w:num>
  <w:num w:numId="2" w16cid:durableId="1437947105">
    <w:abstractNumId w:val="8"/>
  </w:num>
  <w:num w:numId="3" w16cid:durableId="118182007">
    <w:abstractNumId w:val="5"/>
  </w:num>
  <w:num w:numId="4" w16cid:durableId="1452623869">
    <w:abstractNumId w:val="1"/>
  </w:num>
  <w:num w:numId="5" w16cid:durableId="1068504927">
    <w:abstractNumId w:val="6"/>
  </w:num>
  <w:num w:numId="6" w16cid:durableId="1965889456">
    <w:abstractNumId w:val="0"/>
  </w:num>
  <w:num w:numId="7" w16cid:durableId="1949972574">
    <w:abstractNumId w:val="4"/>
  </w:num>
  <w:num w:numId="8" w16cid:durableId="67265175">
    <w:abstractNumId w:val="2"/>
  </w:num>
  <w:num w:numId="9" w16cid:durableId="999696365">
    <w:abstractNumId w:val="7"/>
  </w:num>
  <w:num w:numId="10" w16cid:durableId="936526884">
    <w:abstractNumId w:val="3"/>
  </w:num>
  <w:num w:numId="11" w16cid:durableId="1983206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678E8"/>
    <w:rsid w:val="00082093"/>
    <w:rsid w:val="00094E5B"/>
    <w:rsid w:val="000A3A4F"/>
    <w:rsid w:val="000B28CD"/>
    <w:rsid w:val="000E553B"/>
    <w:rsid w:val="00135C08"/>
    <w:rsid w:val="001438F7"/>
    <w:rsid w:val="0015517D"/>
    <w:rsid w:val="00196A1D"/>
    <w:rsid w:val="001C0584"/>
    <w:rsid w:val="001C3F6B"/>
    <w:rsid w:val="001E4356"/>
    <w:rsid w:val="001F5FD8"/>
    <w:rsid w:val="001F627A"/>
    <w:rsid w:val="002373E7"/>
    <w:rsid w:val="0024123C"/>
    <w:rsid w:val="00253FE4"/>
    <w:rsid w:val="00272A8B"/>
    <w:rsid w:val="00297172"/>
    <w:rsid w:val="002A36E6"/>
    <w:rsid w:val="002E2819"/>
    <w:rsid w:val="003011D0"/>
    <w:rsid w:val="003115A9"/>
    <w:rsid w:val="00321205"/>
    <w:rsid w:val="00363F87"/>
    <w:rsid w:val="00367204"/>
    <w:rsid w:val="00373EDA"/>
    <w:rsid w:val="00393267"/>
    <w:rsid w:val="003A0FBF"/>
    <w:rsid w:val="003A5DA2"/>
    <w:rsid w:val="003B520A"/>
    <w:rsid w:val="003E6C7A"/>
    <w:rsid w:val="003F1F4F"/>
    <w:rsid w:val="00415D4C"/>
    <w:rsid w:val="00431E5A"/>
    <w:rsid w:val="0047175F"/>
    <w:rsid w:val="00492190"/>
    <w:rsid w:val="00492B57"/>
    <w:rsid w:val="004A352D"/>
    <w:rsid w:val="004C5A17"/>
    <w:rsid w:val="004C6EDB"/>
    <w:rsid w:val="004F32EB"/>
    <w:rsid w:val="0052335E"/>
    <w:rsid w:val="00583000"/>
    <w:rsid w:val="005B55F3"/>
    <w:rsid w:val="005C3EEA"/>
    <w:rsid w:val="00636DAE"/>
    <w:rsid w:val="0064520A"/>
    <w:rsid w:val="00650E51"/>
    <w:rsid w:val="00681493"/>
    <w:rsid w:val="006818C2"/>
    <w:rsid w:val="006B31EF"/>
    <w:rsid w:val="006B610B"/>
    <w:rsid w:val="006C0C46"/>
    <w:rsid w:val="006D01F5"/>
    <w:rsid w:val="006F14D5"/>
    <w:rsid w:val="00761787"/>
    <w:rsid w:val="00764FB8"/>
    <w:rsid w:val="00765885"/>
    <w:rsid w:val="00782171"/>
    <w:rsid w:val="007C68A7"/>
    <w:rsid w:val="007F68CB"/>
    <w:rsid w:val="00811813"/>
    <w:rsid w:val="00834313"/>
    <w:rsid w:val="008420A3"/>
    <w:rsid w:val="00886770"/>
    <w:rsid w:val="00890AC9"/>
    <w:rsid w:val="008C64AC"/>
    <w:rsid w:val="008D149E"/>
    <w:rsid w:val="009124A3"/>
    <w:rsid w:val="0093032C"/>
    <w:rsid w:val="0093254F"/>
    <w:rsid w:val="00937050"/>
    <w:rsid w:val="00954CC9"/>
    <w:rsid w:val="00960D28"/>
    <w:rsid w:val="009847EA"/>
    <w:rsid w:val="009925CE"/>
    <w:rsid w:val="00995A6D"/>
    <w:rsid w:val="009B4D24"/>
    <w:rsid w:val="009D59F7"/>
    <w:rsid w:val="009E70CD"/>
    <w:rsid w:val="009F22FF"/>
    <w:rsid w:val="009F6137"/>
    <w:rsid w:val="009F6435"/>
    <w:rsid w:val="00A1060D"/>
    <w:rsid w:val="00A148D8"/>
    <w:rsid w:val="00A15C34"/>
    <w:rsid w:val="00A41ADF"/>
    <w:rsid w:val="00A50DFE"/>
    <w:rsid w:val="00A60F43"/>
    <w:rsid w:val="00AC40F2"/>
    <w:rsid w:val="00AF3691"/>
    <w:rsid w:val="00B122C0"/>
    <w:rsid w:val="00B12C68"/>
    <w:rsid w:val="00B551C6"/>
    <w:rsid w:val="00B6068F"/>
    <w:rsid w:val="00BA5164"/>
    <w:rsid w:val="00BB3E58"/>
    <w:rsid w:val="00BC6BE1"/>
    <w:rsid w:val="00C16260"/>
    <w:rsid w:val="00C34904"/>
    <w:rsid w:val="00CB3FF7"/>
    <w:rsid w:val="00CC3713"/>
    <w:rsid w:val="00CD549B"/>
    <w:rsid w:val="00D038A0"/>
    <w:rsid w:val="00D1648A"/>
    <w:rsid w:val="00D27BF0"/>
    <w:rsid w:val="00D63111"/>
    <w:rsid w:val="00DC58AA"/>
    <w:rsid w:val="00DD12E6"/>
    <w:rsid w:val="00E11BA0"/>
    <w:rsid w:val="00E174AC"/>
    <w:rsid w:val="00E36F10"/>
    <w:rsid w:val="00E46886"/>
    <w:rsid w:val="00E46C5E"/>
    <w:rsid w:val="00E60174"/>
    <w:rsid w:val="00E93A3B"/>
    <w:rsid w:val="00EC1B44"/>
    <w:rsid w:val="00EE3D4B"/>
    <w:rsid w:val="00F10264"/>
    <w:rsid w:val="00F36DD9"/>
    <w:rsid w:val="00F44D26"/>
    <w:rsid w:val="00F516D9"/>
    <w:rsid w:val="00F555C1"/>
    <w:rsid w:val="00FA119B"/>
    <w:rsid w:val="00FA27C1"/>
    <w:rsid w:val="00FB06F3"/>
    <w:rsid w:val="00FE1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6226651431838782606msolistparagraph">
    <w:name w:val="m_6226651431838782606msolistparagraph"/>
    <w:basedOn w:val="Normal"/>
    <w:rsid w:val="00373ED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oom.us/rec/share/SAzfUsFk3KuS25beyzmR7b4uk1TWnZARRqY0Y8NQAPrguJ_ynJ4jbbZHqOayPOp3.iq6g3-nWuA0V8am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7</cp:revision>
  <cp:lastPrinted>2023-05-15T15:39:00Z</cp:lastPrinted>
  <dcterms:created xsi:type="dcterms:W3CDTF">2023-05-26T20:58:00Z</dcterms:created>
  <dcterms:modified xsi:type="dcterms:W3CDTF">2023-05-26T21:02:00Z</dcterms:modified>
</cp:coreProperties>
</file>