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C5" w:rsidRDefault="00A132CF" w:rsidP="002C4D4C">
      <w:pPr>
        <w:pStyle w:val="Heading2"/>
        <w:rPr>
          <w:rFonts w:eastAsia="Times New Roman"/>
        </w:rPr>
      </w:pPr>
      <w:r w:rsidRPr="00C04662">
        <w:rPr>
          <w:rFonts w:eastAsia="Times New Roman"/>
        </w:rPr>
        <w:t xml:space="preserve">Perinatal </w:t>
      </w:r>
      <w:r w:rsidR="00C432AC" w:rsidRPr="00C172C5">
        <w:rPr>
          <w:rFonts w:eastAsia="Times New Roman"/>
        </w:rPr>
        <w:t>Hepatitis C</w:t>
      </w:r>
      <w:r w:rsidR="00755996">
        <w:rPr>
          <w:rFonts w:eastAsia="Times New Roman"/>
        </w:rPr>
        <w:t xml:space="preserve"> Virus</w:t>
      </w:r>
      <w:r w:rsidR="00C432AC" w:rsidRPr="00C172C5">
        <w:rPr>
          <w:rFonts w:eastAsia="Times New Roman"/>
        </w:rPr>
        <w:t xml:space="preserve"> (HCV) </w:t>
      </w:r>
      <w:r w:rsidR="00A07CC7" w:rsidRPr="00C172C5">
        <w:rPr>
          <w:rFonts w:eastAsia="Times New Roman"/>
        </w:rPr>
        <w:t>Infection</w:t>
      </w:r>
    </w:p>
    <w:p w:rsidR="00EF63B0" w:rsidRPr="00C172C5" w:rsidRDefault="00C04662" w:rsidP="002C4D4C">
      <w:pPr>
        <w:pStyle w:val="Heading2"/>
        <w:rPr>
          <w:rFonts w:eastAsia="Times New Roman"/>
        </w:rPr>
      </w:pPr>
      <w:r w:rsidRPr="00C172C5">
        <w:rPr>
          <w:rFonts w:eastAsia="Times New Roman"/>
        </w:rPr>
        <w:t>201</w:t>
      </w:r>
      <w:r w:rsidR="002C4D4C">
        <w:rPr>
          <w:rFonts w:eastAsia="Times New Roman"/>
        </w:rPr>
        <w:t>6</w:t>
      </w:r>
      <w:r w:rsidRPr="00C172C5">
        <w:rPr>
          <w:rFonts w:eastAsia="Times New Roman"/>
        </w:rPr>
        <w:t xml:space="preserve"> </w:t>
      </w:r>
      <w:r w:rsidR="00964A29" w:rsidRPr="00C172C5">
        <w:rPr>
          <w:rFonts w:eastAsia="Times New Roman"/>
        </w:rPr>
        <w:t>NYC Case Definition</w:t>
      </w:r>
    </w:p>
    <w:p w:rsidR="00964A29" w:rsidRDefault="00964A29" w:rsidP="002C4D4C">
      <w:pPr>
        <w:spacing w:after="0"/>
        <w:contextualSpacing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</w:p>
    <w:p w:rsidR="00C172C5" w:rsidRPr="00C172C5" w:rsidRDefault="00C172C5" w:rsidP="002C4D4C">
      <w:pPr>
        <w:spacing w:after="0"/>
        <w:contextualSpacing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</w:p>
    <w:p w:rsidR="00EF63B0" w:rsidRPr="00C172C5" w:rsidRDefault="00CB46D0" w:rsidP="002C4D4C">
      <w:pPr>
        <w:spacing w:after="60"/>
        <w:contextualSpacing/>
        <w:jc w:val="both"/>
        <w:outlineLvl w:val="2"/>
        <w:rPr>
          <w:rFonts w:asciiTheme="majorHAnsi" w:eastAsia="Times New Roman" w:hAnsiTheme="majorHAnsi" w:cs="Times New Roman"/>
          <w:color w:val="000000"/>
          <w:spacing w:val="15"/>
          <w:sz w:val="24"/>
          <w:szCs w:val="24"/>
          <w:lang w:val="en"/>
        </w:rPr>
      </w:pPr>
      <w:r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>I</w:t>
      </w:r>
      <w:r w:rsidR="00AF7FD8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. </w:t>
      </w:r>
      <w:r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 </w:t>
      </w:r>
      <w:r w:rsidR="00DC0406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>Test</w:t>
      </w:r>
      <w:r w:rsidR="00E67113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>s</w:t>
      </w:r>
      <w:r w:rsidR="00DC0406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 that Identify HCV</w:t>
      </w:r>
    </w:p>
    <w:p w:rsidR="00D81071" w:rsidRPr="00C172C5" w:rsidRDefault="00EF63B0" w:rsidP="002C4D4C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  <w:r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Hepatitis </w:t>
      </w:r>
      <w:r w:rsidR="00146457"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C antibody  </w:t>
      </w:r>
    </w:p>
    <w:p w:rsidR="00EF63B0" w:rsidRPr="00C172C5" w:rsidRDefault="00D81071" w:rsidP="002C4D4C">
      <w:pPr>
        <w:pStyle w:val="ListParagraph"/>
        <w:numPr>
          <w:ilvl w:val="1"/>
          <w:numId w:val="4"/>
        </w:numPr>
        <w:spacing w:after="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  <w:r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Note: as of 2014, only </w:t>
      </w:r>
      <w:r w:rsidR="00146457"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high-positive signal to cut off ratio</w:t>
      </w:r>
      <w:r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 results are reportable in NYC</w:t>
      </w:r>
      <w:r w:rsidR="00176EBF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.  </w:t>
      </w:r>
      <w:r w:rsidR="00D6305B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Beginning in </w:t>
      </w:r>
      <w:r w:rsidR="00176EBF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Jan 2016, all positive antibodies </w:t>
      </w:r>
      <w:r w:rsidR="00C77444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are</w:t>
      </w:r>
      <w:r w:rsidR="00176EBF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 reportable</w:t>
      </w:r>
      <w:r w:rsidR="007F0DD7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.</w:t>
      </w:r>
    </w:p>
    <w:p w:rsidR="00146457" w:rsidRPr="00C172C5" w:rsidRDefault="00146457" w:rsidP="002C4D4C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  <w:r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Hepatitis C RNA (e.g., PCR or bDNA)</w:t>
      </w:r>
    </w:p>
    <w:p w:rsidR="00123672" w:rsidRDefault="00123672" w:rsidP="002C4D4C">
      <w:pPr>
        <w:pStyle w:val="ListParagraph"/>
        <w:numPr>
          <w:ilvl w:val="1"/>
          <w:numId w:val="4"/>
        </w:numPr>
        <w:spacing w:after="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  <w:r w:rsidRPr="00C172C5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Note: for purposes of case classification, a detected genotype is counted as a positive RNA test result</w:t>
      </w:r>
      <w:r w:rsidR="007F0DD7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.</w:t>
      </w:r>
    </w:p>
    <w:p w:rsidR="00951FC0" w:rsidRPr="00C172C5" w:rsidRDefault="00A51BFD" w:rsidP="002C4D4C">
      <w:pPr>
        <w:pStyle w:val="ListParagraph"/>
        <w:numPr>
          <w:ilvl w:val="1"/>
          <w:numId w:val="4"/>
        </w:numPr>
        <w:spacing w:after="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 xml:space="preserve">Note: </w:t>
      </w:r>
      <w:r w:rsidR="00951FC0"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  <w:t>Negative HCV RNA tests have been reportable in NYC since July 2014.</w:t>
      </w:r>
    </w:p>
    <w:p w:rsidR="00EF63B0" w:rsidRPr="00C172C5" w:rsidRDefault="00EF63B0" w:rsidP="002C4D4C">
      <w:pPr>
        <w:spacing w:after="0"/>
        <w:contextualSpacing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en"/>
        </w:rPr>
      </w:pPr>
    </w:p>
    <w:p w:rsidR="00C04662" w:rsidRDefault="00C04662" w:rsidP="002C4D4C">
      <w:pPr>
        <w:spacing w:after="60"/>
        <w:contextualSpacing/>
        <w:jc w:val="both"/>
        <w:outlineLvl w:val="2"/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</w:pPr>
    </w:p>
    <w:p w:rsidR="005D52A8" w:rsidRPr="00C172C5" w:rsidRDefault="00CB46D0" w:rsidP="002C4D4C">
      <w:pPr>
        <w:spacing w:after="60"/>
        <w:contextualSpacing/>
        <w:jc w:val="both"/>
        <w:outlineLvl w:val="2"/>
        <w:rPr>
          <w:rFonts w:asciiTheme="majorHAnsi" w:hAnsiTheme="majorHAnsi" w:cs="Times New Roman"/>
          <w:b/>
          <w:sz w:val="24"/>
          <w:szCs w:val="24"/>
        </w:rPr>
      </w:pPr>
      <w:r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>II</w:t>
      </w:r>
      <w:r w:rsidR="00AF7FD8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>.</w:t>
      </w:r>
      <w:r w:rsidR="007E32F2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 </w:t>
      </w:r>
      <w:r w:rsidR="00D81071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Case Classification </w:t>
      </w:r>
      <w:r w:rsidR="007E32F2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 </w:t>
      </w:r>
      <w:r w:rsidR="00D81071" w:rsidRPr="00C172C5">
        <w:rPr>
          <w:rFonts w:asciiTheme="majorHAnsi" w:eastAsia="Times New Roman" w:hAnsiTheme="majorHAnsi" w:cs="Times New Roman"/>
          <w:b/>
          <w:bCs/>
          <w:color w:val="000000"/>
          <w:spacing w:val="15"/>
          <w:sz w:val="24"/>
          <w:szCs w:val="24"/>
          <w:lang w:val="en"/>
        </w:rPr>
        <w:t xml:space="preserve"> </w:t>
      </w:r>
    </w:p>
    <w:p w:rsidR="002C4D4C" w:rsidRPr="00C172C5" w:rsidRDefault="002C4D4C" w:rsidP="002C4D4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rFonts w:asciiTheme="majorHAnsi" w:hAnsiTheme="majorHAnsi"/>
          <w:b/>
        </w:rPr>
      </w:pPr>
      <w:r w:rsidRPr="00C172C5">
        <w:rPr>
          <w:rFonts w:asciiTheme="majorHAnsi" w:hAnsiTheme="majorHAnsi"/>
          <w:b/>
        </w:rPr>
        <w:t xml:space="preserve">Probable </w:t>
      </w:r>
    </w:p>
    <w:p w:rsidR="002C4D4C" w:rsidRDefault="002C4D4C" w:rsidP="002C4D4C">
      <w:pPr>
        <w:pStyle w:val="NormalWeb"/>
        <w:spacing w:before="0" w:beforeAutospacing="0" w:after="240" w:afterAutospacing="0" w:line="276" w:lineRule="auto"/>
        <w:ind w:left="720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</w:rPr>
        <w:t xml:space="preserve">A child with </w:t>
      </w:r>
      <w:r w:rsidRPr="001C35FA">
        <w:rPr>
          <w:rFonts w:asciiTheme="majorHAnsi" w:hAnsiTheme="majorHAnsi"/>
          <w:b/>
        </w:rPr>
        <w:t>one</w:t>
      </w:r>
      <w:r w:rsidRPr="00C172C5">
        <w:rPr>
          <w:rFonts w:asciiTheme="majorHAnsi" w:hAnsiTheme="majorHAnsi"/>
        </w:rPr>
        <w:t xml:space="preserve"> positive HCV RNA</w:t>
      </w:r>
      <w:r>
        <w:rPr>
          <w:rFonts w:asciiTheme="majorHAnsi" w:hAnsiTheme="majorHAnsi"/>
        </w:rPr>
        <w:t xml:space="preserve"> and is</w:t>
      </w:r>
      <w:r w:rsidRPr="00C172C5">
        <w:rPr>
          <w:rFonts w:asciiTheme="majorHAnsi" w:hAnsiTheme="majorHAnsi"/>
        </w:rPr>
        <w:t xml:space="preserve"> ≥1 month and ≤36 months of age at time of positive HCV RNA</w:t>
      </w:r>
      <w:r>
        <w:rPr>
          <w:rFonts w:asciiTheme="majorHAnsi" w:hAnsiTheme="majorHAnsi"/>
        </w:rPr>
        <w:t>.</w:t>
      </w:r>
    </w:p>
    <w:p w:rsidR="002C4D4C" w:rsidRPr="002C4D4C" w:rsidRDefault="002C4D4C" w:rsidP="002C4D4C">
      <w:pPr>
        <w:pStyle w:val="NormalWeb"/>
        <w:spacing w:before="0" w:beforeAutospacing="0" w:after="240" w:afterAutospacing="0" w:line="276" w:lineRule="auto"/>
        <w:ind w:left="720"/>
        <w:contextualSpacing/>
        <w:jc w:val="both"/>
        <w:rPr>
          <w:rFonts w:asciiTheme="majorHAnsi" w:hAnsiTheme="majorHAnsi"/>
        </w:rPr>
      </w:pPr>
    </w:p>
    <w:p w:rsidR="001C35FA" w:rsidRPr="002C4D4C" w:rsidRDefault="001C35FA" w:rsidP="002C4D4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rFonts w:asciiTheme="majorHAnsi" w:hAnsiTheme="majorHAnsi"/>
          <w:b/>
        </w:rPr>
      </w:pPr>
      <w:r w:rsidRPr="002C4D4C">
        <w:rPr>
          <w:rFonts w:asciiTheme="majorHAnsi" w:hAnsiTheme="majorHAnsi"/>
          <w:b/>
        </w:rPr>
        <w:t>Confirmed</w:t>
      </w:r>
    </w:p>
    <w:p w:rsidR="001C35FA" w:rsidRDefault="001C35FA" w:rsidP="002C4D4C">
      <w:pPr>
        <w:pStyle w:val="NormalWeb"/>
        <w:tabs>
          <w:tab w:val="left" w:pos="0"/>
        </w:tabs>
        <w:spacing w:before="0" w:beforeAutospacing="0" w:after="0" w:afterAutospacing="0" w:line="276" w:lineRule="auto"/>
        <w:ind w:left="720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</w:rPr>
        <w:t xml:space="preserve">A child with </w:t>
      </w:r>
      <w:r w:rsidRPr="001C35FA">
        <w:rPr>
          <w:rFonts w:asciiTheme="majorHAnsi" w:hAnsiTheme="majorHAnsi"/>
          <w:b/>
        </w:rPr>
        <w:t>two</w:t>
      </w:r>
      <w:r w:rsidRPr="00C172C5">
        <w:rPr>
          <w:rFonts w:asciiTheme="majorHAnsi" w:hAnsiTheme="majorHAnsi"/>
        </w:rPr>
        <w:t xml:space="preserve"> positive HCV RNA tests at least 6 months apart. Child must be ≥1 month and ≤36 months of age at time of first positive HCV RNA test.</w:t>
      </w:r>
    </w:p>
    <w:p w:rsidR="002C4D4C" w:rsidRPr="002C4D4C" w:rsidRDefault="002C4D4C" w:rsidP="002C4D4C">
      <w:pPr>
        <w:pStyle w:val="NormalWeb"/>
        <w:tabs>
          <w:tab w:val="left" w:pos="0"/>
        </w:tabs>
        <w:spacing w:before="0" w:beforeAutospacing="0" w:after="0" w:afterAutospacing="0" w:line="276" w:lineRule="auto"/>
        <w:ind w:left="720"/>
        <w:contextualSpacing/>
        <w:jc w:val="both"/>
        <w:rPr>
          <w:rFonts w:asciiTheme="majorHAnsi" w:hAnsiTheme="majorHAnsi"/>
        </w:rPr>
      </w:pPr>
    </w:p>
    <w:p w:rsidR="00464A8A" w:rsidRPr="00C172C5" w:rsidRDefault="00464A8A" w:rsidP="002C4D4C">
      <w:pPr>
        <w:pStyle w:val="NormalWeb"/>
        <w:numPr>
          <w:ilvl w:val="0"/>
          <w:numId w:val="1"/>
        </w:numPr>
        <w:tabs>
          <w:tab w:val="left" w:pos="360"/>
          <w:tab w:val="left" w:pos="810"/>
        </w:tabs>
        <w:spacing w:before="0" w:beforeAutospacing="0" w:after="0" w:afterAutospacing="0" w:line="276" w:lineRule="auto"/>
        <w:contextualSpacing/>
        <w:jc w:val="both"/>
        <w:rPr>
          <w:rFonts w:asciiTheme="majorHAnsi" w:hAnsiTheme="majorHAnsi"/>
          <w:b/>
        </w:rPr>
      </w:pPr>
      <w:r w:rsidRPr="00C172C5">
        <w:rPr>
          <w:rFonts w:asciiTheme="majorHAnsi" w:hAnsiTheme="majorHAnsi"/>
          <w:b/>
        </w:rPr>
        <w:t>Exposed</w:t>
      </w:r>
    </w:p>
    <w:p w:rsidR="00031CFB" w:rsidRDefault="00464A8A" w:rsidP="002C4D4C">
      <w:pPr>
        <w:pStyle w:val="NormalWeb"/>
        <w:tabs>
          <w:tab w:val="left" w:pos="360"/>
          <w:tab w:val="left" w:pos="810"/>
        </w:tabs>
        <w:spacing w:before="0" w:beforeAutospacing="0" w:after="0" w:afterAutospacing="0" w:line="276" w:lineRule="auto"/>
        <w:ind w:left="720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</w:rPr>
        <w:t>A</w:t>
      </w:r>
      <w:r w:rsidR="00F16BD6" w:rsidRPr="00C172C5">
        <w:rPr>
          <w:rFonts w:asciiTheme="majorHAnsi" w:hAnsiTheme="majorHAnsi"/>
        </w:rPr>
        <w:t xml:space="preserve"> </w:t>
      </w:r>
      <w:r w:rsidR="001250C7">
        <w:rPr>
          <w:rFonts w:asciiTheme="majorHAnsi" w:hAnsiTheme="majorHAnsi"/>
        </w:rPr>
        <w:t>child</w:t>
      </w:r>
      <w:r w:rsidR="001250C7" w:rsidRPr="00C172C5">
        <w:rPr>
          <w:rFonts w:asciiTheme="majorHAnsi" w:hAnsiTheme="majorHAnsi"/>
        </w:rPr>
        <w:t xml:space="preserve"> </w:t>
      </w:r>
      <w:r w:rsidR="00D81071" w:rsidRPr="00C172C5">
        <w:rPr>
          <w:rFonts w:asciiTheme="majorHAnsi" w:hAnsiTheme="majorHAnsi"/>
        </w:rPr>
        <w:t>with</w:t>
      </w:r>
      <w:r w:rsidRPr="00C172C5">
        <w:rPr>
          <w:rFonts w:asciiTheme="majorHAnsi" w:hAnsiTheme="majorHAnsi"/>
        </w:rPr>
        <w:t xml:space="preserve"> </w:t>
      </w:r>
    </w:p>
    <w:p w:rsidR="00464A8A" w:rsidRDefault="00E67113" w:rsidP="002C4D4C">
      <w:pPr>
        <w:pStyle w:val="NormalWeb"/>
        <w:numPr>
          <w:ilvl w:val="0"/>
          <w:numId w:val="6"/>
        </w:numPr>
        <w:tabs>
          <w:tab w:val="left" w:pos="360"/>
          <w:tab w:val="left" w:pos="810"/>
        </w:tabs>
        <w:spacing w:before="0" w:beforeAutospacing="0" w:after="0" w:afterAutospacing="0" w:line="276" w:lineRule="auto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</w:rPr>
        <w:t xml:space="preserve">a </w:t>
      </w:r>
      <w:r w:rsidR="00464A8A" w:rsidRPr="00C172C5">
        <w:rPr>
          <w:rFonts w:asciiTheme="majorHAnsi" w:hAnsiTheme="majorHAnsi"/>
        </w:rPr>
        <w:t>positive</w:t>
      </w:r>
      <w:r w:rsidRPr="00C172C5">
        <w:rPr>
          <w:rFonts w:asciiTheme="majorHAnsi" w:hAnsiTheme="majorHAnsi"/>
        </w:rPr>
        <w:t xml:space="preserve"> HCV antibody test result</w:t>
      </w:r>
      <w:r w:rsidR="00464A8A" w:rsidRPr="00C172C5">
        <w:rPr>
          <w:rFonts w:asciiTheme="majorHAnsi" w:hAnsiTheme="majorHAnsi"/>
        </w:rPr>
        <w:t xml:space="preserve"> </w:t>
      </w:r>
      <w:r w:rsidR="002A47B9" w:rsidRPr="00C172C5">
        <w:rPr>
          <w:rFonts w:asciiTheme="majorHAnsi" w:hAnsiTheme="majorHAnsi"/>
        </w:rPr>
        <w:t xml:space="preserve">aged ≤36 months </w:t>
      </w:r>
    </w:p>
    <w:p w:rsidR="00031CFB" w:rsidRPr="00C172C5" w:rsidRDefault="00031CFB" w:rsidP="002C4D4C">
      <w:pPr>
        <w:pStyle w:val="NormalWeb"/>
        <w:tabs>
          <w:tab w:val="left" w:pos="360"/>
          <w:tab w:val="left" w:pos="810"/>
        </w:tabs>
        <w:spacing w:before="0" w:beforeAutospacing="0" w:after="0" w:afterAutospacing="0" w:line="276" w:lineRule="auto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C172C5">
        <w:rPr>
          <w:rFonts w:asciiTheme="majorHAnsi" w:hAnsiTheme="majorHAnsi"/>
          <w:b/>
        </w:rPr>
        <w:t>OR</w:t>
      </w:r>
    </w:p>
    <w:p w:rsidR="00A00015" w:rsidRDefault="00031CFB" w:rsidP="002C4D4C">
      <w:pPr>
        <w:pStyle w:val="NormalWeb"/>
        <w:numPr>
          <w:ilvl w:val="0"/>
          <w:numId w:val="6"/>
        </w:numPr>
        <w:tabs>
          <w:tab w:val="left" w:pos="360"/>
          <w:tab w:val="left" w:pos="810"/>
        </w:tabs>
        <w:spacing w:before="0" w:beforeAutospacing="0" w:after="0" w:afterAutospacing="0" w:line="276" w:lineRule="auto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</w:rPr>
        <w:t xml:space="preserve">an </w:t>
      </w:r>
      <w:r w:rsidR="00C04662" w:rsidRPr="00C172C5">
        <w:rPr>
          <w:rFonts w:asciiTheme="majorHAnsi" w:hAnsiTheme="majorHAnsi"/>
        </w:rPr>
        <w:t>RNA test at</w:t>
      </w:r>
      <w:r w:rsidR="00784D92" w:rsidRPr="00C172C5">
        <w:rPr>
          <w:rFonts w:asciiTheme="majorHAnsi" w:hAnsiTheme="majorHAnsi"/>
        </w:rPr>
        <w:t xml:space="preserve"> &lt; 1 month of age</w:t>
      </w:r>
    </w:p>
    <w:p w:rsidR="002C4D4C" w:rsidRPr="002C4D4C" w:rsidRDefault="002C4D4C" w:rsidP="002C4D4C">
      <w:pPr>
        <w:pStyle w:val="NormalWeb"/>
        <w:tabs>
          <w:tab w:val="left" w:pos="360"/>
          <w:tab w:val="left" w:pos="810"/>
        </w:tabs>
        <w:spacing w:before="0" w:beforeAutospacing="0" w:after="0" w:afterAutospacing="0" w:line="276" w:lineRule="auto"/>
        <w:ind w:left="1440"/>
        <w:contextualSpacing/>
        <w:jc w:val="both"/>
        <w:rPr>
          <w:rFonts w:asciiTheme="majorHAnsi" w:hAnsiTheme="majorHAnsi"/>
        </w:rPr>
      </w:pPr>
    </w:p>
    <w:p w:rsidR="00286E93" w:rsidRPr="00C172C5" w:rsidRDefault="00A00015" w:rsidP="002C4D4C">
      <w:pPr>
        <w:pStyle w:val="NormalWeb"/>
        <w:tabs>
          <w:tab w:val="left" w:pos="360"/>
        </w:tabs>
        <w:spacing w:before="0" w:beforeAutospacing="0" w:after="0" w:afterAutospacing="0" w:line="276" w:lineRule="auto"/>
        <w:ind w:firstLine="360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  <w:b/>
        </w:rPr>
        <w:t>D) Resolved</w:t>
      </w:r>
    </w:p>
    <w:p w:rsidR="007E32F2" w:rsidRPr="00C172C5" w:rsidRDefault="00267CD1" w:rsidP="002C4D4C">
      <w:pPr>
        <w:pStyle w:val="NormalWeb"/>
        <w:tabs>
          <w:tab w:val="left" w:pos="0"/>
        </w:tabs>
        <w:spacing w:before="0" w:beforeAutospacing="0" w:after="0" w:afterAutospacing="0" w:line="276" w:lineRule="auto"/>
        <w:ind w:left="720"/>
        <w:contextualSpacing/>
        <w:jc w:val="both"/>
        <w:rPr>
          <w:rFonts w:asciiTheme="majorHAnsi" w:hAnsiTheme="majorHAnsi"/>
        </w:rPr>
      </w:pPr>
      <w:r w:rsidRPr="00C172C5">
        <w:rPr>
          <w:rFonts w:asciiTheme="majorHAnsi" w:hAnsiTheme="majorHAnsi"/>
        </w:rPr>
        <w:t xml:space="preserve">A </w:t>
      </w:r>
      <w:r w:rsidR="001C0B9B" w:rsidRPr="00C172C5">
        <w:rPr>
          <w:rFonts w:asciiTheme="majorHAnsi" w:hAnsiTheme="majorHAnsi"/>
        </w:rPr>
        <w:t>case</w:t>
      </w:r>
      <w:r w:rsidRPr="00C172C5">
        <w:rPr>
          <w:rFonts w:asciiTheme="majorHAnsi" w:hAnsiTheme="majorHAnsi"/>
        </w:rPr>
        <w:t xml:space="preserve"> m</w:t>
      </w:r>
      <w:r w:rsidR="00A00015" w:rsidRPr="00C172C5">
        <w:rPr>
          <w:rFonts w:asciiTheme="majorHAnsi" w:hAnsiTheme="majorHAnsi"/>
        </w:rPr>
        <w:t>eet</w:t>
      </w:r>
      <w:r w:rsidR="00D81071" w:rsidRPr="00C172C5">
        <w:rPr>
          <w:rFonts w:asciiTheme="majorHAnsi" w:hAnsiTheme="majorHAnsi"/>
        </w:rPr>
        <w:t>ing</w:t>
      </w:r>
      <w:r w:rsidR="00A00015" w:rsidRPr="00C172C5">
        <w:rPr>
          <w:rFonts w:asciiTheme="majorHAnsi" w:hAnsiTheme="majorHAnsi"/>
        </w:rPr>
        <w:t xml:space="preserve"> </w:t>
      </w:r>
      <w:r w:rsidR="00567ED1">
        <w:rPr>
          <w:rFonts w:asciiTheme="majorHAnsi" w:hAnsiTheme="majorHAnsi"/>
        </w:rPr>
        <w:t>C</w:t>
      </w:r>
      <w:r w:rsidR="00237223" w:rsidRPr="00C172C5">
        <w:rPr>
          <w:rFonts w:asciiTheme="majorHAnsi" w:hAnsiTheme="majorHAnsi"/>
        </w:rPr>
        <w:t xml:space="preserve">onfirmed </w:t>
      </w:r>
      <w:r w:rsidR="00F61EC3" w:rsidRPr="00C172C5">
        <w:rPr>
          <w:rFonts w:asciiTheme="majorHAnsi" w:hAnsiTheme="majorHAnsi"/>
        </w:rPr>
        <w:t xml:space="preserve">or </w:t>
      </w:r>
      <w:r w:rsidR="00567ED1">
        <w:rPr>
          <w:rFonts w:asciiTheme="majorHAnsi" w:hAnsiTheme="majorHAnsi"/>
        </w:rPr>
        <w:t>P</w:t>
      </w:r>
      <w:r w:rsidR="00F61EC3" w:rsidRPr="00C172C5">
        <w:rPr>
          <w:rFonts w:asciiTheme="majorHAnsi" w:hAnsiTheme="majorHAnsi"/>
        </w:rPr>
        <w:t xml:space="preserve">robable </w:t>
      </w:r>
      <w:r w:rsidR="001C0B9B" w:rsidRPr="00C172C5">
        <w:rPr>
          <w:rFonts w:asciiTheme="majorHAnsi" w:hAnsiTheme="majorHAnsi"/>
        </w:rPr>
        <w:t>definitions</w:t>
      </w:r>
      <w:r w:rsidRPr="00C172C5">
        <w:rPr>
          <w:rFonts w:asciiTheme="majorHAnsi" w:hAnsiTheme="majorHAnsi"/>
        </w:rPr>
        <w:t xml:space="preserve"> </w:t>
      </w:r>
      <w:r w:rsidR="002C4D4C">
        <w:rPr>
          <w:rFonts w:asciiTheme="majorHAnsi" w:hAnsiTheme="majorHAnsi"/>
        </w:rPr>
        <w:t>with two negative</w:t>
      </w:r>
      <w:r w:rsidR="007C61FD" w:rsidRPr="00C172C5">
        <w:rPr>
          <w:rFonts w:asciiTheme="majorHAnsi" w:hAnsiTheme="majorHAnsi"/>
        </w:rPr>
        <w:t xml:space="preserve"> </w:t>
      </w:r>
      <w:r w:rsidR="00EB4EE4" w:rsidRPr="00C172C5">
        <w:rPr>
          <w:rFonts w:asciiTheme="majorHAnsi" w:hAnsiTheme="majorHAnsi"/>
        </w:rPr>
        <w:t>HCV RNA</w:t>
      </w:r>
      <w:r w:rsidRPr="00C172C5">
        <w:rPr>
          <w:rFonts w:asciiTheme="majorHAnsi" w:hAnsiTheme="majorHAnsi"/>
        </w:rPr>
        <w:t xml:space="preserve"> test results</w:t>
      </w:r>
      <w:r w:rsidR="001C35FA">
        <w:rPr>
          <w:rFonts w:asciiTheme="majorHAnsi" w:hAnsiTheme="majorHAnsi"/>
        </w:rPr>
        <w:t xml:space="preserve"> at least two months apart</w:t>
      </w:r>
      <w:r w:rsidR="007C61FD" w:rsidRPr="00C172C5">
        <w:rPr>
          <w:rFonts w:asciiTheme="majorHAnsi" w:hAnsiTheme="majorHAnsi"/>
        </w:rPr>
        <w:t xml:space="preserve">. </w:t>
      </w:r>
    </w:p>
    <w:p w:rsidR="003E4BE4" w:rsidRPr="00C172C5" w:rsidRDefault="003E4BE4" w:rsidP="002C4D4C">
      <w:pPr>
        <w:spacing w:after="0"/>
        <w:contextualSpacing/>
        <w:rPr>
          <w:rFonts w:asciiTheme="majorHAnsi" w:hAnsiTheme="majorHAnsi" w:cs="Times New Roman"/>
          <w:sz w:val="24"/>
          <w:szCs w:val="24"/>
        </w:rPr>
      </w:pPr>
      <w:bookmarkStart w:id="0" w:name="_GoBack"/>
      <w:bookmarkEnd w:id="0"/>
    </w:p>
    <w:sectPr w:rsidR="003E4BE4" w:rsidRPr="00C172C5" w:rsidSect="00651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3EB0"/>
    <w:multiLevelType w:val="hybridMultilevel"/>
    <w:tmpl w:val="71704A94"/>
    <w:lvl w:ilvl="0" w:tplc="C77C61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623DD"/>
    <w:multiLevelType w:val="hybridMultilevel"/>
    <w:tmpl w:val="2C0C31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0160D8"/>
    <w:multiLevelType w:val="hybridMultilevel"/>
    <w:tmpl w:val="4BB82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4A57A5"/>
    <w:multiLevelType w:val="hybridMultilevel"/>
    <w:tmpl w:val="71704A94"/>
    <w:lvl w:ilvl="0" w:tplc="C77C61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95EF0"/>
    <w:multiLevelType w:val="hybridMultilevel"/>
    <w:tmpl w:val="C2CC9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B1586"/>
    <w:multiLevelType w:val="hybridMultilevel"/>
    <w:tmpl w:val="4D4CD45C"/>
    <w:lvl w:ilvl="0" w:tplc="6CE4DF8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BE4"/>
    <w:rsid w:val="0002643B"/>
    <w:rsid w:val="00031CFB"/>
    <w:rsid w:val="000430C2"/>
    <w:rsid w:val="00051CE7"/>
    <w:rsid w:val="00053F85"/>
    <w:rsid w:val="00077221"/>
    <w:rsid w:val="00083843"/>
    <w:rsid w:val="000934EE"/>
    <w:rsid w:val="000B22CA"/>
    <w:rsid w:val="000B627C"/>
    <w:rsid w:val="000E4D4F"/>
    <w:rsid w:val="000F5791"/>
    <w:rsid w:val="000F7CC2"/>
    <w:rsid w:val="00115599"/>
    <w:rsid w:val="00123672"/>
    <w:rsid w:val="00124476"/>
    <w:rsid w:val="001250C7"/>
    <w:rsid w:val="00127148"/>
    <w:rsid w:val="00146457"/>
    <w:rsid w:val="001559DA"/>
    <w:rsid w:val="00167DAD"/>
    <w:rsid w:val="00176EBF"/>
    <w:rsid w:val="00191E4B"/>
    <w:rsid w:val="001A40AA"/>
    <w:rsid w:val="001A417C"/>
    <w:rsid w:val="001B2210"/>
    <w:rsid w:val="001C0B9B"/>
    <w:rsid w:val="001C35FA"/>
    <w:rsid w:val="001D3E51"/>
    <w:rsid w:val="001D7D9E"/>
    <w:rsid w:val="001E2838"/>
    <w:rsid w:val="00207D51"/>
    <w:rsid w:val="00237223"/>
    <w:rsid w:val="00247162"/>
    <w:rsid w:val="00262E84"/>
    <w:rsid w:val="00267CD1"/>
    <w:rsid w:val="00286E93"/>
    <w:rsid w:val="002A47B9"/>
    <w:rsid w:val="002C4D4C"/>
    <w:rsid w:val="002F11A3"/>
    <w:rsid w:val="00323047"/>
    <w:rsid w:val="00361771"/>
    <w:rsid w:val="00363BF5"/>
    <w:rsid w:val="003727AA"/>
    <w:rsid w:val="0038271E"/>
    <w:rsid w:val="0038628F"/>
    <w:rsid w:val="003A3126"/>
    <w:rsid w:val="003A3BF2"/>
    <w:rsid w:val="003E4BE4"/>
    <w:rsid w:val="003F1651"/>
    <w:rsid w:val="0040304A"/>
    <w:rsid w:val="00415AD1"/>
    <w:rsid w:val="00425288"/>
    <w:rsid w:val="00452449"/>
    <w:rsid w:val="00464A8A"/>
    <w:rsid w:val="0047219E"/>
    <w:rsid w:val="00490219"/>
    <w:rsid w:val="0049197C"/>
    <w:rsid w:val="004B0D26"/>
    <w:rsid w:val="004C3731"/>
    <w:rsid w:val="004D29FE"/>
    <w:rsid w:val="004D717F"/>
    <w:rsid w:val="00500237"/>
    <w:rsid w:val="005618E6"/>
    <w:rsid w:val="00567ED1"/>
    <w:rsid w:val="00573FEF"/>
    <w:rsid w:val="00574383"/>
    <w:rsid w:val="00576700"/>
    <w:rsid w:val="00583F52"/>
    <w:rsid w:val="005D52A8"/>
    <w:rsid w:val="005F3B74"/>
    <w:rsid w:val="006040EC"/>
    <w:rsid w:val="00622619"/>
    <w:rsid w:val="00651A3A"/>
    <w:rsid w:val="006605EF"/>
    <w:rsid w:val="0066625C"/>
    <w:rsid w:val="0067390F"/>
    <w:rsid w:val="006B11CF"/>
    <w:rsid w:val="006C0D37"/>
    <w:rsid w:val="006C378A"/>
    <w:rsid w:val="006C42FE"/>
    <w:rsid w:val="006C5B4E"/>
    <w:rsid w:val="006E107D"/>
    <w:rsid w:val="006F1E21"/>
    <w:rsid w:val="006F22B9"/>
    <w:rsid w:val="00702BDD"/>
    <w:rsid w:val="00705FF7"/>
    <w:rsid w:val="00714F37"/>
    <w:rsid w:val="007200D0"/>
    <w:rsid w:val="00746A18"/>
    <w:rsid w:val="00751E72"/>
    <w:rsid w:val="0075426F"/>
    <w:rsid w:val="00755996"/>
    <w:rsid w:val="007614EB"/>
    <w:rsid w:val="0077636E"/>
    <w:rsid w:val="00784D92"/>
    <w:rsid w:val="007A6693"/>
    <w:rsid w:val="007C61FD"/>
    <w:rsid w:val="007E32F2"/>
    <w:rsid w:val="007E630E"/>
    <w:rsid w:val="007F0674"/>
    <w:rsid w:val="007F0DD7"/>
    <w:rsid w:val="00821322"/>
    <w:rsid w:val="00847459"/>
    <w:rsid w:val="0086046F"/>
    <w:rsid w:val="00876FE5"/>
    <w:rsid w:val="008961CB"/>
    <w:rsid w:val="00897F09"/>
    <w:rsid w:val="008E2972"/>
    <w:rsid w:val="00900899"/>
    <w:rsid w:val="00905B23"/>
    <w:rsid w:val="00920899"/>
    <w:rsid w:val="00951FC0"/>
    <w:rsid w:val="00964A29"/>
    <w:rsid w:val="00975D5A"/>
    <w:rsid w:val="00987893"/>
    <w:rsid w:val="00991E97"/>
    <w:rsid w:val="009A0694"/>
    <w:rsid w:val="009C72D7"/>
    <w:rsid w:val="009E0ABE"/>
    <w:rsid w:val="009F04F0"/>
    <w:rsid w:val="009F1C2F"/>
    <w:rsid w:val="00A00015"/>
    <w:rsid w:val="00A07CC7"/>
    <w:rsid w:val="00A132CF"/>
    <w:rsid w:val="00A35ADE"/>
    <w:rsid w:val="00A361CA"/>
    <w:rsid w:val="00A37AB5"/>
    <w:rsid w:val="00A51BFD"/>
    <w:rsid w:val="00A611E5"/>
    <w:rsid w:val="00A61C32"/>
    <w:rsid w:val="00A7757E"/>
    <w:rsid w:val="00AA39F7"/>
    <w:rsid w:val="00AB2D3A"/>
    <w:rsid w:val="00AF7FD8"/>
    <w:rsid w:val="00B03120"/>
    <w:rsid w:val="00B2725F"/>
    <w:rsid w:val="00B75B1D"/>
    <w:rsid w:val="00B80CA1"/>
    <w:rsid w:val="00BA28B7"/>
    <w:rsid w:val="00BA4440"/>
    <w:rsid w:val="00BC782B"/>
    <w:rsid w:val="00BE058E"/>
    <w:rsid w:val="00C04662"/>
    <w:rsid w:val="00C172C5"/>
    <w:rsid w:val="00C379F2"/>
    <w:rsid w:val="00C432AC"/>
    <w:rsid w:val="00C62D71"/>
    <w:rsid w:val="00C77444"/>
    <w:rsid w:val="00C82A06"/>
    <w:rsid w:val="00C82C69"/>
    <w:rsid w:val="00C9314B"/>
    <w:rsid w:val="00C9516A"/>
    <w:rsid w:val="00CB0D37"/>
    <w:rsid w:val="00CB46D0"/>
    <w:rsid w:val="00CB7A26"/>
    <w:rsid w:val="00CC2950"/>
    <w:rsid w:val="00CD1875"/>
    <w:rsid w:val="00CD37BB"/>
    <w:rsid w:val="00CF350D"/>
    <w:rsid w:val="00CF73EF"/>
    <w:rsid w:val="00D116E8"/>
    <w:rsid w:val="00D243C4"/>
    <w:rsid w:val="00D32B9B"/>
    <w:rsid w:val="00D33C8A"/>
    <w:rsid w:val="00D34A98"/>
    <w:rsid w:val="00D6305B"/>
    <w:rsid w:val="00D73EE1"/>
    <w:rsid w:val="00D81071"/>
    <w:rsid w:val="00D8203B"/>
    <w:rsid w:val="00D867B3"/>
    <w:rsid w:val="00D97CEE"/>
    <w:rsid w:val="00DB06DB"/>
    <w:rsid w:val="00DC0406"/>
    <w:rsid w:val="00DC62B8"/>
    <w:rsid w:val="00DD4AD7"/>
    <w:rsid w:val="00DD7732"/>
    <w:rsid w:val="00DF6D78"/>
    <w:rsid w:val="00DF75A8"/>
    <w:rsid w:val="00E05108"/>
    <w:rsid w:val="00E57F8C"/>
    <w:rsid w:val="00E6105B"/>
    <w:rsid w:val="00E67113"/>
    <w:rsid w:val="00E700C6"/>
    <w:rsid w:val="00E71E7F"/>
    <w:rsid w:val="00E72609"/>
    <w:rsid w:val="00E727C9"/>
    <w:rsid w:val="00E75CB6"/>
    <w:rsid w:val="00E81ACC"/>
    <w:rsid w:val="00E83878"/>
    <w:rsid w:val="00EB4EE4"/>
    <w:rsid w:val="00EC54D4"/>
    <w:rsid w:val="00EE0B80"/>
    <w:rsid w:val="00EE2B2C"/>
    <w:rsid w:val="00EF14A4"/>
    <w:rsid w:val="00EF63B0"/>
    <w:rsid w:val="00F05491"/>
    <w:rsid w:val="00F16BD6"/>
    <w:rsid w:val="00F204A1"/>
    <w:rsid w:val="00F2251C"/>
    <w:rsid w:val="00F563C5"/>
    <w:rsid w:val="00F61EC3"/>
    <w:rsid w:val="00F64988"/>
    <w:rsid w:val="00F70EE4"/>
    <w:rsid w:val="00F76B84"/>
    <w:rsid w:val="00F962C4"/>
    <w:rsid w:val="00FA1D11"/>
    <w:rsid w:val="00FA6289"/>
    <w:rsid w:val="00FD500A"/>
    <w:rsid w:val="00FE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662"/>
  </w:style>
  <w:style w:type="paragraph" w:styleId="Heading1">
    <w:name w:val="heading 1"/>
    <w:basedOn w:val="Normal"/>
    <w:next w:val="Normal"/>
    <w:link w:val="Heading1Char"/>
    <w:uiPriority w:val="9"/>
    <w:qFormat/>
    <w:rsid w:val="00C046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46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46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6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6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6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6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6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6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E4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B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BE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4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04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046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C43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32AC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D37"/>
    <w:rPr>
      <w:b/>
      <w:bCs/>
      <w:sz w:val="20"/>
      <w:szCs w:val="20"/>
    </w:rPr>
  </w:style>
  <w:style w:type="character" w:customStyle="1" w:styleId="hdrlbl1">
    <w:name w:val="hdrlbl1"/>
    <w:basedOn w:val="DefaultParagraphFont"/>
    <w:rsid w:val="00EF63B0"/>
    <w:rPr>
      <w:b/>
      <w:bCs/>
      <w:vanish w:val="0"/>
      <w:webHidden w:val="0"/>
      <w:specVanish w:val="0"/>
    </w:rPr>
  </w:style>
  <w:style w:type="character" w:customStyle="1" w:styleId="hdrlbl2">
    <w:name w:val="hdrlbl2"/>
    <w:basedOn w:val="DefaultParagraphFont"/>
    <w:rsid w:val="00EF63B0"/>
    <w:rPr>
      <w:b/>
      <w:bCs/>
      <w:vanish w:val="0"/>
      <w:webHidden w:val="0"/>
      <w:specVanish w:val="0"/>
    </w:rPr>
  </w:style>
  <w:style w:type="character" w:customStyle="1" w:styleId="hdrlbl3">
    <w:name w:val="hdrlbl3"/>
    <w:basedOn w:val="DefaultParagraphFont"/>
    <w:rsid w:val="00EF63B0"/>
    <w:rPr>
      <w:b/>
      <w:bCs/>
      <w:vanish w:val="0"/>
      <w:webHidden w:val="0"/>
      <w:specVanish w:val="0"/>
    </w:rPr>
  </w:style>
  <w:style w:type="paragraph" w:styleId="ListParagraph">
    <w:name w:val="List Paragraph"/>
    <w:basedOn w:val="Normal"/>
    <w:uiPriority w:val="34"/>
    <w:qFormat/>
    <w:rsid w:val="00C04662"/>
    <w:pPr>
      <w:ind w:left="720"/>
      <w:contextualSpacing/>
    </w:pPr>
  </w:style>
  <w:style w:type="paragraph" w:styleId="Revision">
    <w:name w:val="Revision"/>
    <w:hidden/>
    <w:uiPriority w:val="99"/>
    <w:semiHidden/>
    <w:rsid w:val="00F563C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046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6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6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6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6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6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6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6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04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4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6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46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04662"/>
    <w:rPr>
      <w:b/>
      <w:bCs/>
    </w:rPr>
  </w:style>
  <w:style w:type="character" w:styleId="Emphasis">
    <w:name w:val="Emphasis"/>
    <w:basedOn w:val="DefaultParagraphFont"/>
    <w:uiPriority w:val="20"/>
    <w:qFormat/>
    <w:rsid w:val="00C04662"/>
    <w:rPr>
      <w:i/>
      <w:iCs/>
    </w:rPr>
  </w:style>
  <w:style w:type="paragraph" w:styleId="NoSpacing">
    <w:name w:val="No Spacing"/>
    <w:uiPriority w:val="1"/>
    <w:qFormat/>
    <w:rsid w:val="00C0466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0466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0466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6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0466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0466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0466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0466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0466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66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662"/>
  </w:style>
  <w:style w:type="paragraph" w:styleId="Heading1">
    <w:name w:val="heading 1"/>
    <w:basedOn w:val="Normal"/>
    <w:next w:val="Normal"/>
    <w:link w:val="Heading1Char"/>
    <w:uiPriority w:val="9"/>
    <w:qFormat/>
    <w:rsid w:val="00C046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46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46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6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6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6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6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6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6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E4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B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BE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4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04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046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C43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32AC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D37"/>
    <w:rPr>
      <w:b/>
      <w:bCs/>
      <w:sz w:val="20"/>
      <w:szCs w:val="20"/>
    </w:rPr>
  </w:style>
  <w:style w:type="character" w:customStyle="1" w:styleId="hdrlbl1">
    <w:name w:val="hdrlbl1"/>
    <w:basedOn w:val="DefaultParagraphFont"/>
    <w:rsid w:val="00EF63B0"/>
    <w:rPr>
      <w:b/>
      <w:bCs/>
      <w:vanish w:val="0"/>
      <w:webHidden w:val="0"/>
      <w:specVanish w:val="0"/>
    </w:rPr>
  </w:style>
  <w:style w:type="character" w:customStyle="1" w:styleId="hdrlbl2">
    <w:name w:val="hdrlbl2"/>
    <w:basedOn w:val="DefaultParagraphFont"/>
    <w:rsid w:val="00EF63B0"/>
    <w:rPr>
      <w:b/>
      <w:bCs/>
      <w:vanish w:val="0"/>
      <w:webHidden w:val="0"/>
      <w:specVanish w:val="0"/>
    </w:rPr>
  </w:style>
  <w:style w:type="character" w:customStyle="1" w:styleId="hdrlbl3">
    <w:name w:val="hdrlbl3"/>
    <w:basedOn w:val="DefaultParagraphFont"/>
    <w:rsid w:val="00EF63B0"/>
    <w:rPr>
      <w:b/>
      <w:bCs/>
      <w:vanish w:val="0"/>
      <w:webHidden w:val="0"/>
      <w:specVanish w:val="0"/>
    </w:rPr>
  </w:style>
  <w:style w:type="paragraph" w:styleId="ListParagraph">
    <w:name w:val="List Paragraph"/>
    <w:basedOn w:val="Normal"/>
    <w:uiPriority w:val="34"/>
    <w:qFormat/>
    <w:rsid w:val="00C04662"/>
    <w:pPr>
      <w:ind w:left="720"/>
      <w:contextualSpacing/>
    </w:pPr>
  </w:style>
  <w:style w:type="paragraph" w:styleId="Revision">
    <w:name w:val="Revision"/>
    <w:hidden/>
    <w:uiPriority w:val="99"/>
    <w:semiHidden/>
    <w:rsid w:val="00F563C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046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6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6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6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6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6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6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6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04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4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6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46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04662"/>
    <w:rPr>
      <w:b/>
      <w:bCs/>
    </w:rPr>
  </w:style>
  <w:style w:type="character" w:styleId="Emphasis">
    <w:name w:val="Emphasis"/>
    <w:basedOn w:val="DefaultParagraphFont"/>
    <w:uiPriority w:val="20"/>
    <w:qFormat/>
    <w:rsid w:val="00C04662"/>
    <w:rPr>
      <w:i/>
      <w:iCs/>
    </w:rPr>
  </w:style>
  <w:style w:type="paragraph" w:styleId="NoSpacing">
    <w:name w:val="No Spacing"/>
    <w:uiPriority w:val="1"/>
    <w:qFormat/>
    <w:rsid w:val="00C0466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0466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0466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6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0466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0466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0466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0466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0466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66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9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249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587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6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Noelisa Montero</dc:creator>
  <cp:lastModifiedBy>Andrea King</cp:lastModifiedBy>
  <cp:revision>5</cp:revision>
  <cp:lastPrinted>2014-10-02T15:07:00Z</cp:lastPrinted>
  <dcterms:created xsi:type="dcterms:W3CDTF">2016-03-01T14:50:00Z</dcterms:created>
  <dcterms:modified xsi:type="dcterms:W3CDTF">2016-03-01T15:09:00Z</dcterms:modified>
</cp:coreProperties>
</file>