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0CEEE0" w14:textId="77777777" w:rsidR="0077041B" w:rsidRPr="008676B1" w:rsidRDefault="0077041B" w:rsidP="0077041B">
      <w:pPr>
        <w:pStyle w:val="NoSpacing"/>
        <w:rPr>
          <w:b/>
          <w:bCs/>
          <w:sz w:val="28"/>
          <w:szCs w:val="28"/>
        </w:rPr>
      </w:pPr>
      <w:r w:rsidRPr="008676B1">
        <w:rPr>
          <w:b/>
          <w:bCs/>
          <w:sz w:val="28"/>
          <w:szCs w:val="28"/>
        </w:rPr>
        <w:t xml:space="preserve">Zoonotic Influenza Detection and Response, Prevention and Control </w:t>
      </w:r>
    </w:p>
    <w:p w14:paraId="35A615A9" w14:textId="5FD6DE2D" w:rsidR="004F3BFD" w:rsidRDefault="004F3BFD" w:rsidP="005E0C4E">
      <w:pPr>
        <w:pStyle w:val="NoSpacing"/>
      </w:pPr>
    </w:p>
    <w:p w14:paraId="51164049" w14:textId="022603E3" w:rsidR="003713BB" w:rsidRPr="003713BB" w:rsidRDefault="003713BB" w:rsidP="005E0C4E">
      <w:pPr>
        <w:pStyle w:val="NoSpacing"/>
        <w:rPr>
          <w:b/>
          <w:bCs/>
          <w:sz w:val="24"/>
          <w:szCs w:val="24"/>
        </w:rPr>
      </w:pPr>
      <w:r w:rsidRPr="003713BB">
        <w:rPr>
          <w:b/>
          <w:bCs/>
          <w:sz w:val="24"/>
          <w:szCs w:val="24"/>
        </w:rPr>
        <w:t xml:space="preserve">Section </w:t>
      </w:r>
      <w:r>
        <w:rPr>
          <w:b/>
          <w:bCs/>
          <w:sz w:val="24"/>
          <w:szCs w:val="24"/>
        </w:rPr>
        <w:t>I</w:t>
      </w:r>
      <w:r w:rsidR="008676B1">
        <w:rPr>
          <w:b/>
          <w:bCs/>
          <w:sz w:val="24"/>
          <w:szCs w:val="24"/>
        </w:rPr>
        <w:t xml:space="preserve"> – Overview of Influenza Viruses in Humans and Animals</w:t>
      </w:r>
    </w:p>
    <w:p w14:paraId="16E1CF33" w14:textId="17C7B522" w:rsidR="00937D92" w:rsidRDefault="00937D92" w:rsidP="00937D92">
      <w:pPr>
        <w:pStyle w:val="NoSpacing"/>
        <w:numPr>
          <w:ilvl w:val="0"/>
          <w:numId w:val="11"/>
        </w:numPr>
      </w:pPr>
      <w:r w:rsidRPr="00EA29AC">
        <w:t>Introduction and purpose statement; document orientation</w:t>
      </w:r>
    </w:p>
    <w:p w14:paraId="637C996A" w14:textId="32221F16" w:rsidR="003713BB" w:rsidRPr="003713BB" w:rsidRDefault="003713BB" w:rsidP="003713BB">
      <w:pPr>
        <w:pStyle w:val="NoSpacing"/>
        <w:numPr>
          <w:ilvl w:val="1"/>
          <w:numId w:val="11"/>
        </w:numPr>
        <w:rPr>
          <w:i/>
          <w:iCs/>
        </w:rPr>
      </w:pPr>
      <w:r w:rsidRPr="003713BB">
        <w:rPr>
          <w:i/>
          <w:iCs/>
        </w:rPr>
        <w:t xml:space="preserve">There isn’t a document like this on the NASPHV website so I thought it would be good to define the “purpose of document” to our audience - something along the lines of (I took this from comments Laura made during the last meeting), “The purpose of this document is to serve as a repository of </w:t>
      </w:r>
      <w:r w:rsidR="00D93648" w:rsidRPr="003713BB">
        <w:rPr>
          <w:i/>
          <w:iCs/>
        </w:rPr>
        <w:t>up-to-date</w:t>
      </w:r>
      <w:r w:rsidRPr="003713BB">
        <w:rPr>
          <w:i/>
          <w:iCs/>
        </w:rPr>
        <w:t xml:space="preserve"> information on zoonotic influenza with a focus on One Health”</w:t>
      </w:r>
    </w:p>
    <w:p w14:paraId="6FD6866E" w14:textId="77777777" w:rsidR="00937D92" w:rsidRPr="00EA29AC" w:rsidRDefault="00937D92" w:rsidP="00937D92">
      <w:pPr>
        <w:pStyle w:val="NoSpacing"/>
        <w:numPr>
          <w:ilvl w:val="0"/>
          <w:numId w:val="11"/>
        </w:numPr>
      </w:pPr>
      <w:r w:rsidRPr="00EA29AC">
        <w:t>Contents</w:t>
      </w:r>
    </w:p>
    <w:p w14:paraId="13F01EED" w14:textId="5FE364A7" w:rsidR="00937D92" w:rsidRDefault="00937D92" w:rsidP="00937D92">
      <w:pPr>
        <w:pStyle w:val="NoSpacing"/>
        <w:numPr>
          <w:ilvl w:val="0"/>
          <w:numId w:val="11"/>
        </w:numPr>
      </w:pPr>
      <w:r w:rsidRPr="00EA29AC">
        <w:t>Overview of Influenza Viruses</w:t>
      </w:r>
    </w:p>
    <w:p w14:paraId="31994F08" w14:textId="25758EC3" w:rsidR="0088401E" w:rsidRDefault="0088401E" w:rsidP="0088401E">
      <w:pPr>
        <w:pStyle w:val="NoSpacing"/>
        <w:numPr>
          <w:ilvl w:val="1"/>
          <w:numId w:val="11"/>
        </w:numPr>
      </w:pPr>
      <w:r>
        <w:t>Strains, genetic factors of interest, HA &amp; NA</w:t>
      </w:r>
    </w:p>
    <w:p w14:paraId="56DD78DC" w14:textId="3EC77A5A" w:rsidR="0088401E" w:rsidRPr="00EA29AC" w:rsidRDefault="0088401E" w:rsidP="0088401E">
      <w:pPr>
        <w:pStyle w:val="NoSpacing"/>
        <w:numPr>
          <w:ilvl w:val="1"/>
          <w:numId w:val="11"/>
        </w:numPr>
      </w:pPr>
      <w:r>
        <w:t>Immunology</w:t>
      </w:r>
    </w:p>
    <w:p w14:paraId="314BD50F" w14:textId="77777777" w:rsidR="00937D92" w:rsidRDefault="00937D92" w:rsidP="00937D92">
      <w:pPr>
        <w:pStyle w:val="NoSpacing"/>
        <w:numPr>
          <w:ilvl w:val="0"/>
          <w:numId w:val="11"/>
        </w:numPr>
      </w:pPr>
      <w:r>
        <w:t>Influenza Viruses in Humans</w:t>
      </w:r>
    </w:p>
    <w:p w14:paraId="1B43260E" w14:textId="410C9439" w:rsidR="00937D92" w:rsidRDefault="00937D92" w:rsidP="00937D92">
      <w:pPr>
        <w:pStyle w:val="NoSpacing"/>
        <w:numPr>
          <w:ilvl w:val="1"/>
          <w:numId w:val="11"/>
        </w:numPr>
      </w:pPr>
      <w:r>
        <w:t>Clinical signs and symptoms, comparison to other respiratory viruses</w:t>
      </w:r>
    </w:p>
    <w:p w14:paraId="45396861" w14:textId="1F2C65EC" w:rsidR="00937D92" w:rsidRDefault="00937D92" w:rsidP="00937D92">
      <w:pPr>
        <w:pStyle w:val="NoSpacing"/>
        <w:numPr>
          <w:ilvl w:val="1"/>
          <w:numId w:val="11"/>
        </w:numPr>
      </w:pPr>
      <w:r>
        <w:t>Strains</w:t>
      </w:r>
      <w:r>
        <w:t xml:space="preserve"> </w:t>
      </w:r>
    </w:p>
    <w:p w14:paraId="46663977" w14:textId="77777777" w:rsidR="00937D92" w:rsidRDefault="00937D92" w:rsidP="00937D92">
      <w:pPr>
        <w:pStyle w:val="NoSpacing"/>
        <w:numPr>
          <w:ilvl w:val="1"/>
          <w:numId w:val="11"/>
        </w:numPr>
      </w:pPr>
      <w:r>
        <w:t xml:space="preserve">Seasonality </w:t>
      </w:r>
    </w:p>
    <w:p w14:paraId="5AB7571B" w14:textId="151E74FF" w:rsidR="00937D92" w:rsidRDefault="00937D92" w:rsidP="00937D92">
      <w:pPr>
        <w:pStyle w:val="NoSpacing"/>
        <w:numPr>
          <w:ilvl w:val="1"/>
          <w:numId w:val="11"/>
        </w:numPr>
      </w:pPr>
      <w:r>
        <w:t>Surveillance</w:t>
      </w:r>
      <w:r w:rsidR="00D93648">
        <w:t xml:space="preserve"> – domestic and international</w:t>
      </w:r>
    </w:p>
    <w:p w14:paraId="46958E96" w14:textId="1A27B1BB" w:rsidR="00937D92" w:rsidRDefault="00937D92" w:rsidP="00937D92">
      <w:pPr>
        <w:pStyle w:val="NoSpacing"/>
        <w:numPr>
          <w:ilvl w:val="1"/>
          <w:numId w:val="11"/>
        </w:numPr>
      </w:pPr>
      <w:r>
        <w:t>Vaccination</w:t>
      </w:r>
      <w:r>
        <w:t xml:space="preserve"> &amp; treatment</w:t>
      </w:r>
      <w:r w:rsidR="004D433F">
        <w:t xml:space="preserve"> (current and developing)</w:t>
      </w:r>
    </w:p>
    <w:p w14:paraId="4CD8CD7E" w14:textId="77777777" w:rsidR="00937D92" w:rsidRDefault="00937D92" w:rsidP="00937D92">
      <w:pPr>
        <w:pStyle w:val="NoSpacing"/>
        <w:numPr>
          <w:ilvl w:val="0"/>
          <w:numId w:val="11"/>
        </w:numPr>
      </w:pPr>
      <w:r>
        <w:t>Influenza Viruses in Animals</w:t>
      </w:r>
    </w:p>
    <w:p w14:paraId="203E06E6" w14:textId="6D760973" w:rsidR="00937D92" w:rsidRDefault="00937D92" w:rsidP="00937D92">
      <w:pPr>
        <w:pStyle w:val="NoSpacing"/>
        <w:numPr>
          <w:ilvl w:val="1"/>
          <w:numId w:val="11"/>
        </w:numPr>
      </w:pPr>
      <w:r>
        <w:t>Clinical signs and symptoms, comparison to other respiratory viruses</w:t>
      </w:r>
    </w:p>
    <w:p w14:paraId="34504938" w14:textId="68EE7CFE" w:rsidR="00937D92" w:rsidRDefault="00937D92" w:rsidP="00937D92">
      <w:pPr>
        <w:pStyle w:val="NoSpacing"/>
        <w:numPr>
          <w:ilvl w:val="1"/>
          <w:numId w:val="11"/>
        </w:numPr>
      </w:pPr>
      <w:r>
        <w:t>Strains</w:t>
      </w:r>
    </w:p>
    <w:p w14:paraId="0715B925" w14:textId="77777777" w:rsidR="00937D92" w:rsidRDefault="00937D92" w:rsidP="00937D92">
      <w:pPr>
        <w:pStyle w:val="NoSpacing"/>
        <w:numPr>
          <w:ilvl w:val="1"/>
          <w:numId w:val="11"/>
        </w:numPr>
      </w:pPr>
      <w:r>
        <w:t>Circulatory patterns</w:t>
      </w:r>
    </w:p>
    <w:p w14:paraId="676C8513" w14:textId="1376F05F" w:rsidR="00937D92" w:rsidRDefault="00937D92" w:rsidP="008676B1">
      <w:pPr>
        <w:pStyle w:val="NoSpacing"/>
        <w:numPr>
          <w:ilvl w:val="1"/>
          <w:numId w:val="11"/>
        </w:numPr>
      </w:pPr>
      <w:r>
        <w:t xml:space="preserve">Surveillance </w:t>
      </w:r>
      <w:r w:rsidR="008676B1">
        <w:t>– domestic and international</w:t>
      </w:r>
      <w:r w:rsidR="008676B1">
        <w:t xml:space="preserve"> (One Health)</w:t>
      </w:r>
    </w:p>
    <w:p w14:paraId="493A126D" w14:textId="49264DFA" w:rsidR="00937D92" w:rsidRDefault="00937D92" w:rsidP="00937D92">
      <w:pPr>
        <w:pStyle w:val="NoSpacing"/>
        <w:numPr>
          <w:ilvl w:val="1"/>
          <w:numId w:val="11"/>
        </w:numPr>
      </w:pPr>
      <w:r>
        <w:t>Vaccination</w:t>
      </w:r>
      <w:r>
        <w:t xml:space="preserve"> &amp; treatment</w:t>
      </w:r>
      <w:r w:rsidR="004D433F">
        <w:t xml:space="preserve"> (current and developing)</w:t>
      </w:r>
    </w:p>
    <w:p w14:paraId="12946695" w14:textId="08811211" w:rsidR="00937D92" w:rsidRDefault="00937D92" w:rsidP="00937D92">
      <w:pPr>
        <w:pStyle w:val="NoSpacing"/>
        <w:numPr>
          <w:ilvl w:val="1"/>
          <w:numId w:val="11"/>
        </w:numPr>
      </w:pPr>
      <w:r>
        <w:t>Species-specific influenza viruses</w:t>
      </w:r>
    </w:p>
    <w:p w14:paraId="316767AF" w14:textId="75A88E54" w:rsidR="00366183" w:rsidRPr="00EA29AC" w:rsidRDefault="00366183" w:rsidP="00937D92">
      <w:pPr>
        <w:pStyle w:val="NoSpacing"/>
        <w:numPr>
          <w:ilvl w:val="2"/>
          <w:numId w:val="11"/>
        </w:numPr>
      </w:pPr>
      <w:r w:rsidRPr="00EA29AC">
        <w:t>Wild waterfowl</w:t>
      </w:r>
    </w:p>
    <w:p w14:paraId="7DD64D17" w14:textId="6D55ABE2" w:rsidR="00366183" w:rsidRPr="00EA29AC" w:rsidRDefault="00366183" w:rsidP="00937D92">
      <w:pPr>
        <w:pStyle w:val="NoSpacing"/>
        <w:numPr>
          <w:ilvl w:val="2"/>
          <w:numId w:val="11"/>
        </w:numPr>
      </w:pPr>
      <w:r w:rsidRPr="00EA29AC">
        <w:t>Wild terrestrial avian</w:t>
      </w:r>
    </w:p>
    <w:p w14:paraId="439C681F" w14:textId="4A7A3127" w:rsidR="00366183" w:rsidRPr="00EA29AC" w:rsidRDefault="00937D92" w:rsidP="00937D92">
      <w:pPr>
        <w:pStyle w:val="NoSpacing"/>
        <w:numPr>
          <w:ilvl w:val="2"/>
          <w:numId w:val="11"/>
        </w:numPr>
      </w:pPr>
      <w:r>
        <w:t>Other d</w:t>
      </w:r>
      <w:r w:rsidR="00366183" w:rsidRPr="00EA29AC">
        <w:t>omestic avian (water and terrestrial)</w:t>
      </w:r>
    </w:p>
    <w:p w14:paraId="1327AB55" w14:textId="77777777" w:rsidR="00937D92" w:rsidRDefault="00937D92" w:rsidP="00937D92">
      <w:pPr>
        <w:pStyle w:val="NoSpacing"/>
        <w:numPr>
          <w:ilvl w:val="2"/>
          <w:numId w:val="11"/>
        </w:numPr>
      </w:pPr>
      <w:r>
        <w:t>Poultry</w:t>
      </w:r>
    </w:p>
    <w:p w14:paraId="73E49C80" w14:textId="77777777" w:rsidR="00937D92" w:rsidRDefault="00937D92" w:rsidP="00937D92">
      <w:pPr>
        <w:pStyle w:val="NoSpacing"/>
        <w:numPr>
          <w:ilvl w:val="3"/>
          <w:numId w:val="11"/>
        </w:numPr>
      </w:pPr>
      <w:r>
        <w:t>Global sector 1-4 manufacturing</w:t>
      </w:r>
    </w:p>
    <w:p w14:paraId="2F5AF33E" w14:textId="64CC5B18" w:rsidR="00366183" w:rsidRDefault="00366183" w:rsidP="00937D92">
      <w:pPr>
        <w:pStyle w:val="NoSpacing"/>
        <w:numPr>
          <w:ilvl w:val="2"/>
          <w:numId w:val="11"/>
        </w:numPr>
      </w:pPr>
      <w:r w:rsidRPr="00EA29AC">
        <w:t>Swine</w:t>
      </w:r>
      <w:r w:rsidR="00937D92">
        <w:t xml:space="preserve"> </w:t>
      </w:r>
    </w:p>
    <w:p w14:paraId="0ECFA3BA" w14:textId="0B62FA85" w:rsidR="00937D92" w:rsidRPr="00EA29AC" w:rsidRDefault="00937D92" w:rsidP="00937D92">
      <w:pPr>
        <w:pStyle w:val="NoSpacing"/>
        <w:numPr>
          <w:ilvl w:val="3"/>
          <w:numId w:val="11"/>
        </w:numPr>
      </w:pPr>
      <w:r>
        <w:t>Global market chains</w:t>
      </w:r>
    </w:p>
    <w:p w14:paraId="35611D31" w14:textId="0E36139B" w:rsidR="00366183" w:rsidRPr="00EA29AC" w:rsidRDefault="00366183" w:rsidP="00937D92">
      <w:pPr>
        <w:pStyle w:val="NoSpacing"/>
        <w:numPr>
          <w:ilvl w:val="2"/>
          <w:numId w:val="11"/>
        </w:numPr>
      </w:pPr>
      <w:r w:rsidRPr="00EA29AC">
        <w:t>Equine</w:t>
      </w:r>
    </w:p>
    <w:p w14:paraId="4D4626F2" w14:textId="4B9ACF3D" w:rsidR="00366183" w:rsidRPr="00EA29AC" w:rsidRDefault="00366183" w:rsidP="00937D92">
      <w:pPr>
        <w:pStyle w:val="NoSpacing"/>
        <w:numPr>
          <w:ilvl w:val="2"/>
          <w:numId w:val="11"/>
        </w:numPr>
      </w:pPr>
      <w:r w:rsidRPr="00EA29AC">
        <w:t>Canine</w:t>
      </w:r>
    </w:p>
    <w:p w14:paraId="6091C1CE" w14:textId="0D0D3E44" w:rsidR="00366183" w:rsidRPr="00EA29AC" w:rsidRDefault="00366183" w:rsidP="00937D92">
      <w:pPr>
        <w:pStyle w:val="NoSpacing"/>
        <w:numPr>
          <w:ilvl w:val="2"/>
          <w:numId w:val="11"/>
        </w:numPr>
      </w:pPr>
      <w:r w:rsidRPr="00EA29AC">
        <w:t>Bat</w:t>
      </w:r>
    </w:p>
    <w:p w14:paraId="0701C12F" w14:textId="2B2DAE0F" w:rsidR="003713BB" w:rsidRDefault="00366183" w:rsidP="003713BB">
      <w:pPr>
        <w:pStyle w:val="NoSpacing"/>
        <w:numPr>
          <w:ilvl w:val="2"/>
          <w:numId w:val="11"/>
        </w:numPr>
      </w:pPr>
      <w:r w:rsidRPr="00EA29AC">
        <w:t>Other</w:t>
      </w:r>
    </w:p>
    <w:p w14:paraId="127B325E" w14:textId="77777777" w:rsidR="00AC1E84" w:rsidRDefault="00AC1E84" w:rsidP="00AC1E84">
      <w:pPr>
        <w:pStyle w:val="NoSpacing"/>
        <w:ind w:left="2160"/>
      </w:pPr>
    </w:p>
    <w:p w14:paraId="0008452D" w14:textId="62063741" w:rsidR="003713BB" w:rsidRPr="003713BB" w:rsidRDefault="003713BB" w:rsidP="003713BB">
      <w:pPr>
        <w:pStyle w:val="NoSpacing"/>
        <w:rPr>
          <w:b/>
          <w:bCs/>
          <w:sz w:val="24"/>
          <w:szCs w:val="24"/>
        </w:rPr>
      </w:pPr>
      <w:r w:rsidRPr="003713BB">
        <w:rPr>
          <w:b/>
          <w:bCs/>
          <w:sz w:val="24"/>
          <w:szCs w:val="24"/>
        </w:rPr>
        <w:t xml:space="preserve">Section </w:t>
      </w:r>
      <w:r>
        <w:rPr>
          <w:b/>
          <w:bCs/>
          <w:sz w:val="24"/>
          <w:szCs w:val="24"/>
        </w:rPr>
        <w:t>II</w:t>
      </w:r>
      <w:r w:rsidR="008676B1">
        <w:rPr>
          <w:b/>
          <w:bCs/>
          <w:sz w:val="24"/>
          <w:szCs w:val="24"/>
        </w:rPr>
        <w:t xml:space="preserve"> – Epidemiology and Surveillance of Influenza Viruses</w:t>
      </w:r>
    </w:p>
    <w:p w14:paraId="550DF357" w14:textId="462ECC0D" w:rsidR="0055719E" w:rsidRPr="00EA29AC" w:rsidRDefault="00AF1BF5" w:rsidP="00937D92">
      <w:pPr>
        <w:pStyle w:val="NoSpacing"/>
        <w:numPr>
          <w:ilvl w:val="0"/>
          <w:numId w:val="11"/>
        </w:numPr>
      </w:pPr>
      <w:r w:rsidRPr="00EA29AC">
        <w:t xml:space="preserve">Zoonotic Transmission </w:t>
      </w:r>
      <w:r w:rsidR="00366183" w:rsidRPr="00EA29AC">
        <w:t>of Influenza Viruses</w:t>
      </w:r>
    </w:p>
    <w:p w14:paraId="43FB06EF" w14:textId="2BE6C83E" w:rsidR="00D93648" w:rsidRDefault="00D93648" w:rsidP="00937D92">
      <w:pPr>
        <w:pStyle w:val="NoSpacing"/>
        <w:numPr>
          <w:ilvl w:val="1"/>
          <w:numId w:val="12"/>
        </w:numPr>
      </w:pPr>
      <w:r>
        <w:t>Epidemiology</w:t>
      </w:r>
    </w:p>
    <w:p w14:paraId="0AAC64C3" w14:textId="04CDDA9D" w:rsidR="00D93648" w:rsidRDefault="00D93648" w:rsidP="00D93648">
      <w:pPr>
        <w:pStyle w:val="NoSpacing"/>
        <w:numPr>
          <w:ilvl w:val="2"/>
          <w:numId w:val="12"/>
        </w:numPr>
      </w:pPr>
      <w:r>
        <w:t>Humans</w:t>
      </w:r>
    </w:p>
    <w:p w14:paraId="5F60E198" w14:textId="22BB68B3" w:rsidR="00D93648" w:rsidRDefault="00D93648" w:rsidP="00D93648">
      <w:pPr>
        <w:pStyle w:val="NoSpacing"/>
        <w:numPr>
          <w:ilvl w:val="3"/>
          <w:numId w:val="12"/>
        </w:numPr>
      </w:pPr>
      <w:r>
        <w:t>Outbreaks, epidemics, and pandemics</w:t>
      </w:r>
    </w:p>
    <w:p w14:paraId="4F9CC924" w14:textId="24D07FF3" w:rsidR="00D93648" w:rsidRDefault="00D93648" w:rsidP="00D93648">
      <w:pPr>
        <w:pStyle w:val="NoSpacing"/>
        <w:numPr>
          <w:ilvl w:val="2"/>
          <w:numId w:val="12"/>
        </w:numPr>
      </w:pPr>
      <w:r>
        <w:t>Animals</w:t>
      </w:r>
    </w:p>
    <w:p w14:paraId="6DC956A1" w14:textId="77BC81AF" w:rsidR="00D93648" w:rsidRDefault="00D93648" w:rsidP="00D93648">
      <w:pPr>
        <w:pStyle w:val="NoSpacing"/>
        <w:numPr>
          <w:ilvl w:val="3"/>
          <w:numId w:val="12"/>
        </w:numPr>
      </w:pPr>
      <w:r>
        <w:t>Outbreaks, epidemics, and pandemics</w:t>
      </w:r>
    </w:p>
    <w:p w14:paraId="63CE9D59" w14:textId="56382BF4" w:rsidR="00A422A2" w:rsidRPr="00EA29AC" w:rsidRDefault="00A422A2" w:rsidP="00937D92">
      <w:pPr>
        <w:pStyle w:val="NoSpacing"/>
        <w:numPr>
          <w:ilvl w:val="1"/>
          <w:numId w:val="12"/>
        </w:numPr>
      </w:pPr>
      <w:r w:rsidRPr="00EA29AC">
        <w:t>Animal-human</w:t>
      </w:r>
      <w:r w:rsidR="00F82016" w:rsidRPr="00EA29AC">
        <w:t>-environment</w:t>
      </w:r>
      <w:r w:rsidRPr="00EA29AC">
        <w:t xml:space="preserve"> interface </w:t>
      </w:r>
    </w:p>
    <w:p w14:paraId="5D7DACAD" w14:textId="2878C3B0" w:rsidR="00EE26F5" w:rsidRPr="00EA29AC" w:rsidRDefault="00EE26F5" w:rsidP="00937D92">
      <w:pPr>
        <w:pStyle w:val="NoSpacing"/>
        <w:numPr>
          <w:ilvl w:val="1"/>
          <w:numId w:val="12"/>
        </w:numPr>
      </w:pPr>
      <w:r w:rsidRPr="00EA29AC">
        <w:t>Virus reassortment</w:t>
      </w:r>
      <w:r w:rsidR="00937D92">
        <w:t>, shift, drift</w:t>
      </w:r>
      <w:r w:rsidR="00D93648">
        <w:t>, host species jumping</w:t>
      </w:r>
    </w:p>
    <w:p w14:paraId="2A48749D" w14:textId="3C5EB8D8" w:rsidR="003713BB" w:rsidRDefault="003713BB" w:rsidP="003713BB">
      <w:pPr>
        <w:pStyle w:val="NoSpacing"/>
        <w:numPr>
          <w:ilvl w:val="1"/>
          <w:numId w:val="12"/>
        </w:numPr>
      </w:pPr>
      <w:r w:rsidRPr="00EA29AC">
        <w:t>Identification of limited transmission of zoonotic origin flu strains identified in humans</w:t>
      </w:r>
    </w:p>
    <w:p w14:paraId="3BB5E842" w14:textId="79BB8774" w:rsidR="008A5592" w:rsidRPr="00EA29AC" w:rsidRDefault="008A5592" w:rsidP="00937D92">
      <w:pPr>
        <w:pStyle w:val="NoSpacing"/>
        <w:numPr>
          <w:ilvl w:val="1"/>
          <w:numId w:val="12"/>
        </w:numPr>
      </w:pPr>
      <w:r w:rsidRPr="00EA29AC">
        <w:t>Transmission dynamics</w:t>
      </w:r>
    </w:p>
    <w:p w14:paraId="098C2CA9" w14:textId="77777777" w:rsidR="008A5592" w:rsidRPr="00EA29AC" w:rsidRDefault="002B10C5" w:rsidP="0088401E">
      <w:pPr>
        <w:pStyle w:val="NoSpacing"/>
        <w:numPr>
          <w:ilvl w:val="2"/>
          <w:numId w:val="12"/>
        </w:numPr>
      </w:pPr>
      <w:r w:rsidRPr="00EA29AC">
        <w:t>Avian</w:t>
      </w:r>
    </w:p>
    <w:p w14:paraId="1D504C73" w14:textId="67FEE6FE" w:rsidR="002B10C5" w:rsidRPr="00EA29AC" w:rsidRDefault="002B10C5" w:rsidP="0088401E">
      <w:pPr>
        <w:pStyle w:val="NoSpacing"/>
        <w:numPr>
          <w:ilvl w:val="2"/>
          <w:numId w:val="12"/>
        </w:numPr>
      </w:pPr>
      <w:r w:rsidRPr="00EA29AC">
        <w:t>Swine</w:t>
      </w:r>
    </w:p>
    <w:p w14:paraId="2A64E0C9" w14:textId="4E89F386" w:rsidR="00AF1BF5" w:rsidRPr="00EA29AC" w:rsidRDefault="002B10C5" w:rsidP="0088401E">
      <w:pPr>
        <w:pStyle w:val="NoSpacing"/>
        <w:numPr>
          <w:ilvl w:val="2"/>
          <w:numId w:val="12"/>
        </w:numPr>
      </w:pPr>
      <w:r w:rsidRPr="00EA29AC">
        <w:t>Reverse zoonosis</w:t>
      </w:r>
    </w:p>
    <w:p w14:paraId="738849F3" w14:textId="37699178" w:rsidR="002B10C5" w:rsidRPr="00EA29AC" w:rsidRDefault="002B10C5" w:rsidP="0088401E">
      <w:pPr>
        <w:pStyle w:val="NoSpacing"/>
        <w:numPr>
          <w:ilvl w:val="2"/>
          <w:numId w:val="12"/>
        </w:numPr>
      </w:pPr>
      <w:r w:rsidRPr="00EA29AC">
        <w:t xml:space="preserve">Transmission </w:t>
      </w:r>
      <w:r w:rsidR="008A5592" w:rsidRPr="00EA29AC">
        <w:t xml:space="preserve">to and </w:t>
      </w:r>
      <w:r w:rsidRPr="00EA29AC">
        <w:t>from other Species</w:t>
      </w:r>
    </w:p>
    <w:p w14:paraId="331CEDF8" w14:textId="10236467" w:rsidR="00AA68EA" w:rsidRPr="00EA29AC" w:rsidRDefault="00AA68EA" w:rsidP="00937D92">
      <w:pPr>
        <w:pStyle w:val="NoSpacing"/>
        <w:numPr>
          <w:ilvl w:val="1"/>
          <w:numId w:val="12"/>
        </w:numPr>
      </w:pPr>
      <w:r w:rsidRPr="00EA29AC">
        <w:t xml:space="preserve">Global </w:t>
      </w:r>
      <w:r w:rsidR="0088401E">
        <w:t>prevalence</w:t>
      </w:r>
    </w:p>
    <w:p w14:paraId="67FE6AE7" w14:textId="50980CCA" w:rsidR="00F82016" w:rsidRPr="00EA29AC" w:rsidRDefault="00AA68EA" w:rsidP="00937D92">
      <w:pPr>
        <w:pStyle w:val="NoSpacing"/>
        <w:numPr>
          <w:ilvl w:val="2"/>
          <w:numId w:val="12"/>
        </w:numPr>
      </w:pPr>
      <w:r w:rsidRPr="00EA29AC">
        <w:lastRenderedPageBreak/>
        <w:t>E</w:t>
      </w:r>
      <w:r w:rsidR="00F82016" w:rsidRPr="00EA29AC">
        <w:t>nvironmental transmission</w:t>
      </w:r>
      <w:r w:rsidR="00937D92">
        <w:t>, stability, and susceptibility</w:t>
      </w:r>
    </w:p>
    <w:p w14:paraId="28CC3B46" w14:textId="1A4E99CF" w:rsidR="00F82016" w:rsidRPr="00EA29AC" w:rsidRDefault="00F82016" w:rsidP="00937D92">
      <w:pPr>
        <w:pStyle w:val="NoSpacing"/>
        <w:numPr>
          <w:ilvl w:val="2"/>
          <w:numId w:val="12"/>
        </w:numPr>
      </w:pPr>
      <w:r w:rsidRPr="00EA29AC">
        <w:t xml:space="preserve">Marketing and transportation </w:t>
      </w:r>
    </w:p>
    <w:p w14:paraId="31EAE3DA" w14:textId="24FA1389" w:rsidR="00F82016" w:rsidRPr="00EA29AC" w:rsidRDefault="00F82016" w:rsidP="00937D92">
      <w:pPr>
        <w:pStyle w:val="NoSpacing"/>
        <w:numPr>
          <w:ilvl w:val="2"/>
          <w:numId w:val="12"/>
        </w:numPr>
      </w:pPr>
      <w:r w:rsidRPr="00EA29AC">
        <w:t>Live animal markets</w:t>
      </w:r>
    </w:p>
    <w:p w14:paraId="7654C8D0" w14:textId="676523FE" w:rsidR="00F82016" w:rsidRPr="00EA29AC" w:rsidRDefault="00F82016" w:rsidP="00937D92">
      <w:pPr>
        <w:pStyle w:val="NoSpacing"/>
        <w:numPr>
          <w:ilvl w:val="2"/>
          <w:numId w:val="12"/>
        </w:numPr>
      </w:pPr>
      <w:r w:rsidRPr="00EA29AC">
        <w:t>Migratory flyways</w:t>
      </w:r>
    </w:p>
    <w:p w14:paraId="42EB75E9" w14:textId="38CF6EBA" w:rsidR="00BC6AD7" w:rsidRDefault="00C57AFA" w:rsidP="00937D92">
      <w:pPr>
        <w:pStyle w:val="NoSpacing"/>
        <w:numPr>
          <w:ilvl w:val="2"/>
          <w:numId w:val="12"/>
        </w:numPr>
      </w:pPr>
      <w:r w:rsidRPr="00EA29AC">
        <w:t>International adoptions and rescues</w:t>
      </w:r>
      <w:r w:rsidR="00BC6AD7" w:rsidRPr="00EA29AC">
        <w:tab/>
      </w:r>
    </w:p>
    <w:p w14:paraId="281BF43B" w14:textId="77777777" w:rsidR="0088401E" w:rsidRDefault="0088401E" w:rsidP="0088401E">
      <w:pPr>
        <w:pStyle w:val="NoSpacing"/>
        <w:numPr>
          <w:ilvl w:val="1"/>
          <w:numId w:val="12"/>
        </w:numPr>
      </w:pPr>
      <w:r>
        <w:t>Domestic prevalence</w:t>
      </w:r>
    </w:p>
    <w:p w14:paraId="6E23C7FB" w14:textId="24A979B2" w:rsidR="0088401E" w:rsidRDefault="0088401E" w:rsidP="0088401E">
      <w:pPr>
        <w:pStyle w:val="NoSpacing"/>
        <w:numPr>
          <w:ilvl w:val="2"/>
          <w:numId w:val="12"/>
        </w:numPr>
      </w:pPr>
      <w:r w:rsidRPr="00EA29AC">
        <w:t xml:space="preserve">Live </w:t>
      </w:r>
      <w:r>
        <w:t>a</w:t>
      </w:r>
      <w:r w:rsidRPr="00EA29AC">
        <w:t xml:space="preserve">nimal </w:t>
      </w:r>
      <w:r>
        <w:t>m</w:t>
      </w:r>
      <w:r w:rsidRPr="00EA29AC">
        <w:t xml:space="preserve">arkets </w:t>
      </w:r>
    </w:p>
    <w:p w14:paraId="03CBF156" w14:textId="7E8D6399" w:rsidR="0088401E" w:rsidRDefault="0088401E" w:rsidP="0088401E">
      <w:pPr>
        <w:pStyle w:val="NoSpacing"/>
        <w:numPr>
          <w:ilvl w:val="2"/>
          <w:numId w:val="12"/>
        </w:numPr>
      </w:pPr>
      <w:r w:rsidRPr="00EA29AC">
        <w:t xml:space="preserve">Agricultural </w:t>
      </w:r>
      <w:r>
        <w:t>&amp; state f</w:t>
      </w:r>
      <w:r w:rsidRPr="00EA29AC">
        <w:t>airs</w:t>
      </w:r>
    </w:p>
    <w:p w14:paraId="43F63E75" w14:textId="01AE591B" w:rsidR="0088401E" w:rsidRDefault="0088401E" w:rsidP="0088401E">
      <w:pPr>
        <w:pStyle w:val="NoSpacing"/>
        <w:numPr>
          <w:ilvl w:val="2"/>
          <w:numId w:val="12"/>
        </w:numPr>
      </w:pPr>
      <w:r w:rsidRPr="00EA29AC">
        <w:t xml:space="preserve">Backyard </w:t>
      </w:r>
      <w:r>
        <w:t>f</w:t>
      </w:r>
      <w:r w:rsidRPr="00EA29AC">
        <w:t>arms</w:t>
      </w:r>
    </w:p>
    <w:p w14:paraId="0C1AA5F0" w14:textId="77777777" w:rsidR="0088401E" w:rsidRDefault="0088401E" w:rsidP="0088401E">
      <w:pPr>
        <w:pStyle w:val="NoSpacing"/>
        <w:numPr>
          <w:ilvl w:val="2"/>
          <w:numId w:val="12"/>
        </w:numPr>
      </w:pPr>
      <w:r w:rsidRPr="00EA29AC">
        <w:t>Mass animal processing plants</w:t>
      </w:r>
    </w:p>
    <w:p w14:paraId="03FC90EE" w14:textId="77777777" w:rsidR="0088401E" w:rsidRDefault="0088401E" w:rsidP="0088401E">
      <w:pPr>
        <w:pStyle w:val="NoSpacing"/>
        <w:numPr>
          <w:ilvl w:val="2"/>
          <w:numId w:val="12"/>
        </w:numPr>
      </w:pPr>
      <w:r w:rsidRPr="00EA29AC">
        <w:t>Animal husbandry practices contributing to flu evolution</w:t>
      </w:r>
    </w:p>
    <w:p w14:paraId="45ACC22B" w14:textId="56C7FE51" w:rsidR="00BC6AD7" w:rsidRDefault="0088401E" w:rsidP="005E0C4E">
      <w:pPr>
        <w:pStyle w:val="NoSpacing"/>
        <w:numPr>
          <w:ilvl w:val="2"/>
          <w:numId w:val="12"/>
        </w:numPr>
      </w:pPr>
      <w:r w:rsidRPr="00EA29AC">
        <w:t>Small scale</w:t>
      </w:r>
      <w:r>
        <w:t xml:space="preserve"> production</w:t>
      </w:r>
    </w:p>
    <w:p w14:paraId="5174424A" w14:textId="714384AE" w:rsidR="0088401E" w:rsidRPr="00EA29AC" w:rsidRDefault="0088401E" w:rsidP="005E0C4E">
      <w:pPr>
        <w:pStyle w:val="NoSpacing"/>
        <w:numPr>
          <w:ilvl w:val="2"/>
          <w:numId w:val="12"/>
        </w:numPr>
      </w:pPr>
      <w:r>
        <w:t>Petting zoos</w:t>
      </w:r>
    </w:p>
    <w:p w14:paraId="4DB965B6" w14:textId="076FDDC8" w:rsidR="007D4A07" w:rsidRPr="00EA29AC" w:rsidRDefault="00262980" w:rsidP="00937D92">
      <w:pPr>
        <w:pStyle w:val="NoSpacing"/>
        <w:numPr>
          <w:ilvl w:val="0"/>
          <w:numId w:val="11"/>
        </w:numPr>
      </w:pPr>
      <w:r w:rsidRPr="00EA29AC">
        <w:t>Zoonotic Influenza Detection and Response</w:t>
      </w:r>
    </w:p>
    <w:p w14:paraId="4054B1C5" w14:textId="5CBCD783" w:rsidR="00262980" w:rsidRPr="00EA29AC" w:rsidRDefault="0004040F" w:rsidP="00937D92">
      <w:pPr>
        <w:pStyle w:val="NoSpacing"/>
        <w:numPr>
          <w:ilvl w:val="1"/>
          <w:numId w:val="13"/>
        </w:numPr>
      </w:pPr>
      <w:r w:rsidRPr="00EA29AC">
        <w:t>Surveillance and Monitoring</w:t>
      </w:r>
      <w:r w:rsidR="00937D92">
        <w:t xml:space="preserve"> - domestic</w:t>
      </w:r>
    </w:p>
    <w:p w14:paraId="41765CA4" w14:textId="411A5CAC" w:rsidR="00ED2967" w:rsidRDefault="00ED2967" w:rsidP="00937D92">
      <w:pPr>
        <w:pStyle w:val="NoSpacing"/>
        <w:numPr>
          <w:ilvl w:val="1"/>
          <w:numId w:val="13"/>
        </w:numPr>
      </w:pPr>
      <w:r w:rsidRPr="00EA29AC">
        <w:t>One health</w:t>
      </w:r>
      <w:r w:rsidR="00937D92">
        <w:t xml:space="preserve"> - international</w:t>
      </w:r>
    </w:p>
    <w:p w14:paraId="68A90C3F" w14:textId="77777777" w:rsidR="00937D92" w:rsidRPr="00EA29AC" w:rsidRDefault="00937D92" w:rsidP="00937D92">
      <w:pPr>
        <w:pStyle w:val="NoSpacing"/>
        <w:numPr>
          <w:ilvl w:val="2"/>
          <w:numId w:val="13"/>
        </w:numPr>
      </w:pPr>
      <w:r w:rsidRPr="00EA29AC">
        <w:t>Human to Animal transmission</w:t>
      </w:r>
    </w:p>
    <w:p w14:paraId="3847BE2E" w14:textId="22C393E4" w:rsidR="00937D92" w:rsidRPr="00EA29AC" w:rsidRDefault="00937D92" w:rsidP="00937D92">
      <w:pPr>
        <w:pStyle w:val="NoSpacing"/>
        <w:numPr>
          <w:ilvl w:val="2"/>
          <w:numId w:val="13"/>
        </w:numPr>
      </w:pPr>
      <w:r w:rsidRPr="00EA29AC">
        <w:t>Animal to Human transmission</w:t>
      </w:r>
    </w:p>
    <w:p w14:paraId="1A8B2F7A" w14:textId="440D54AA" w:rsidR="00937D92" w:rsidRPr="00EA29AC" w:rsidRDefault="00937D92" w:rsidP="00937D92">
      <w:pPr>
        <w:pStyle w:val="NoSpacing"/>
        <w:numPr>
          <w:ilvl w:val="2"/>
          <w:numId w:val="13"/>
        </w:numPr>
      </w:pPr>
      <w:r w:rsidRPr="00EA29AC">
        <w:t>Animal to Animal transmission</w:t>
      </w:r>
    </w:p>
    <w:p w14:paraId="6EB1CDF9" w14:textId="77777777" w:rsidR="008A5592" w:rsidRPr="00EA29AC" w:rsidRDefault="008A5592" w:rsidP="00937D92">
      <w:pPr>
        <w:pStyle w:val="NoSpacing"/>
        <w:numPr>
          <w:ilvl w:val="1"/>
          <w:numId w:val="13"/>
        </w:numPr>
      </w:pPr>
      <w:r w:rsidRPr="00EA29AC">
        <w:t>International reporting requirements</w:t>
      </w:r>
    </w:p>
    <w:p w14:paraId="3637C910" w14:textId="4E75D87F" w:rsidR="008A5592" w:rsidRPr="00EA29AC" w:rsidRDefault="008A5592" w:rsidP="00937D92">
      <w:pPr>
        <w:pStyle w:val="NoSpacing"/>
        <w:numPr>
          <w:ilvl w:val="2"/>
          <w:numId w:val="13"/>
        </w:numPr>
      </w:pPr>
      <w:r w:rsidRPr="00EA29AC">
        <w:t>World Organization for Animal Health (OIE)</w:t>
      </w:r>
    </w:p>
    <w:p w14:paraId="15292B2E" w14:textId="19FF58B4" w:rsidR="008A5592" w:rsidRPr="00EA29AC" w:rsidRDefault="008A5592" w:rsidP="00937D92">
      <w:pPr>
        <w:pStyle w:val="NoSpacing"/>
        <w:numPr>
          <w:ilvl w:val="2"/>
          <w:numId w:val="13"/>
        </w:numPr>
      </w:pPr>
      <w:r w:rsidRPr="00EA29AC">
        <w:t>Avian</w:t>
      </w:r>
    </w:p>
    <w:p w14:paraId="676A384F" w14:textId="73FABFB0" w:rsidR="008A5592" w:rsidRPr="00EA29AC" w:rsidRDefault="008A5592" w:rsidP="00937D92">
      <w:pPr>
        <w:pStyle w:val="NoSpacing"/>
        <w:numPr>
          <w:ilvl w:val="2"/>
          <w:numId w:val="13"/>
        </w:numPr>
      </w:pPr>
      <w:r w:rsidRPr="00EA29AC">
        <w:t>Equine</w:t>
      </w:r>
    </w:p>
    <w:p w14:paraId="70FF1C2B" w14:textId="7598BC05" w:rsidR="008A5592" w:rsidRPr="00EA29AC" w:rsidRDefault="008A5592" w:rsidP="00937D92">
      <w:pPr>
        <w:pStyle w:val="NoSpacing"/>
        <w:numPr>
          <w:ilvl w:val="2"/>
          <w:numId w:val="13"/>
        </w:numPr>
      </w:pPr>
      <w:r w:rsidRPr="00EA29AC">
        <w:t>Swine</w:t>
      </w:r>
    </w:p>
    <w:p w14:paraId="05E885ED" w14:textId="7F71FA08" w:rsidR="008A5592" w:rsidRPr="00EA29AC" w:rsidRDefault="008A5592" w:rsidP="00937D92">
      <w:pPr>
        <w:pStyle w:val="NoSpacing"/>
        <w:numPr>
          <w:ilvl w:val="2"/>
          <w:numId w:val="13"/>
        </w:numPr>
      </w:pPr>
      <w:r w:rsidRPr="00EA29AC">
        <w:t xml:space="preserve">Gaps? </w:t>
      </w:r>
    </w:p>
    <w:p w14:paraId="4A81857E" w14:textId="67A95D86" w:rsidR="003713BB" w:rsidRDefault="008676B1" w:rsidP="003713BB">
      <w:pPr>
        <w:pStyle w:val="NoSpacing"/>
        <w:numPr>
          <w:ilvl w:val="1"/>
          <w:numId w:val="13"/>
        </w:numPr>
      </w:pPr>
      <w:r>
        <w:t>Tool for Pandemic Risk Assessment (WHO; site down)</w:t>
      </w:r>
      <w:r w:rsidR="00B52905" w:rsidRPr="00EA29AC">
        <w:t xml:space="preserve"> and </w:t>
      </w:r>
      <w:r>
        <w:t>Influenza Risk Assessment Tool (CDC)</w:t>
      </w:r>
    </w:p>
    <w:p w14:paraId="6775BF02" w14:textId="77777777" w:rsidR="00AC1E84" w:rsidRDefault="00AC1E84" w:rsidP="00AC1E84">
      <w:pPr>
        <w:pStyle w:val="NoSpacing"/>
        <w:ind w:left="1440"/>
      </w:pPr>
    </w:p>
    <w:p w14:paraId="42740DD9" w14:textId="1867763C" w:rsidR="003713BB" w:rsidRPr="003713BB" w:rsidRDefault="003713BB" w:rsidP="003713BB">
      <w:pPr>
        <w:pStyle w:val="NoSpacing"/>
        <w:rPr>
          <w:b/>
          <w:bCs/>
          <w:sz w:val="24"/>
          <w:szCs w:val="24"/>
        </w:rPr>
      </w:pPr>
      <w:r w:rsidRPr="003713BB">
        <w:rPr>
          <w:b/>
          <w:bCs/>
          <w:sz w:val="24"/>
          <w:szCs w:val="24"/>
        </w:rPr>
        <w:t>Section III</w:t>
      </w:r>
      <w:r w:rsidR="008676B1">
        <w:rPr>
          <w:b/>
          <w:bCs/>
          <w:sz w:val="24"/>
          <w:szCs w:val="24"/>
        </w:rPr>
        <w:t xml:space="preserve"> – Prevention and Control of Influenza</w:t>
      </w:r>
    </w:p>
    <w:p w14:paraId="67668DB3" w14:textId="21381DC0" w:rsidR="008676B1" w:rsidRDefault="008676B1" w:rsidP="003713BB">
      <w:pPr>
        <w:pStyle w:val="NoSpacing"/>
        <w:numPr>
          <w:ilvl w:val="0"/>
          <w:numId w:val="11"/>
        </w:numPr>
      </w:pPr>
      <w:r>
        <w:t>Investigation of situations of interest</w:t>
      </w:r>
    </w:p>
    <w:p w14:paraId="7E96F630" w14:textId="26D0242F" w:rsidR="004D433F" w:rsidRDefault="004D433F" w:rsidP="008676B1">
      <w:pPr>
        <w:pStyle w:val="NoSpacing"/>
        <w:numPr>
          <w:ilvl w:val="1"/>
          <w:numId w:val="11"/>
        </w:numPr>
      </w:pPr>
      <w:r>
        <w:t>Identification of situations of interest</w:t>
      </w:r>
    </w:p>
    <w:p w14:paraId="1A08E1FD" w14:textId="157C2FC1" w:rsidR="004D433F" w:rsidRDefault="004D433F" w:rsidP="008676B1">
      <w:pPr>
        <w:pStyle w:val="NoSpacing"/>
        <w:numPr>
          <w:ilvl w:val="1"/>
          <w:numId w:val="11"/>
        </w:numPr>
      </w:pPr>
      <w:r>
        <w:t xml:space="preserve">Agency roles and responsibilities </w:t>
      </w:r>
    </w:p>
    <w:p w14:paraId="238B5D75" w14:textId="3BC8D099" w:rsidR="004D433F" w:rsidRDefault="004D433F" w:rsidP="004D433F">
      <w:pPr>
        <w:pStyle w:val="NoSpacing"/>
        <w:numPr>
          <w:ilvl w:val="1"/>
          <w:numId w:val="11"/>
        </w:numPr>
      </w:pPr>
      <w:r>
        <w:t>Contact tracing and testing</w:t>
      </w:r>
    </w:p>
    <w:p w14:paraId="21F75DA4" w14:textId="0E40139D" w:rsidR="004D433F" w:rsidRDefault="004D433F" w:rsidP="004D433F">
      <w:pPr>
        <w:pStyle w:val="NoSpacing"/>
        <w:numPr>
          <w:ilvl w:val="1"/>
          <w:numId w:val="11"/>
        </w:numPr>
      </w:pPr>
      <w:r>
        <w:t>Vaccination and treatment</w:t>
      </w:r>
    </w:p>
    <w:p w14:paraId="25E481BC" w14:textId="2925B652" w:rsidR="004D433F" w:rsidRPr="008676B1" w:rsidRDefault="004D433F" w:rsidP="004D433F">
      <w:pPr>
        <w:pStyle w:val="NoSpacing"/>
        <w:numPr>
          <w:ilvl w:val="1"/>
          <w:numId w:val="11"/>
        </w:numPr>
      </w:pPr>
      <w:r>
        <w:t>Sustained surveillance</w:t>
      </w:r>
    </w:p>
    <w:p w14:paraId="00DA0E5E" w14:textId="0F6DB3CA" w:rsidR="008676B1" w:rsidRDefault="008676B1" w:rsidP="008676B1">
      <w:pPr>
        <w:pStyle w:val="NoSpacing"/>
        <w:numPr>
          <w:ilvl w:val="1"/>
          <w:numId w:val="11"/>
        </w:numPr>
      </w:pPr>
      <w:r w:rsidRPr="008676B1">
        <w:t xml:space="preserve">Novel influenza </w:t>
      </w:r>
      <w:r>
        <w:t>incident protocols</w:t>
      </w:r>
    </w:p>
    <w:p w14:paraId="0D1FECC2" w14:textId="0B38001C" w:rsidR="008676B1" w:rsidRDefault="008676B1" w:rsidP="008676B1">
      <w:pPr>
        <w:pStyle w:val="NoSpacing"/>
        <w:numPr>
          <w:ilvl w:val="2"/>
          <w:numId w:val="11"/>
        </w:numPr>
      </w:pPr>
      <w:r>
        <w:t>Animal to Animal</w:t>
      </w:r>
    </w:p>
    <w:p w14:paraId="7E68DDDA" w14:textId="03FF5ED0" w:rsidR="008676B1" w:rsidRDefault="008676B1" w:rsidP="008676B1">
      <w:pPr>
        <w:pStyle w:val="NoSpacing"/>
        <w:numPr>
          <w:ilvl w:val="2"/>
          <w:numId w:val="11"/>
        </w:numPr>
      </w:pPr>
      <w:r>
        <w:t>Animal to Human (not perpetuated)</w:t>
      </w:r>
    </w:p>
    <w:p w14:paraId="76E4FF7E" w14:textId="1DA3DEF3" w:rsidR="008676B1" w:rsidRDefault="008676B1" w:rsidP="008676B1">
      <w:pPr>
        <w:pStyle w:val="NoSpacing"/>
        <w:numPr>
          <w:ilvl w:val="2"/>
          <w:numId w:val="11"/>
        </w:numPr>
      </w:pPr>
      <w:r>
        <w:t>Animal to Human to Human (person to person transmission)</w:t>
      </w:r>
    </w:p>
    <w:p w14:paraId="32ACCC5F" w14:textId="04A2F346" w:rsidR="008676B1" w:rsidRDefault="008676B1" w:rsidP="008676B1">
      <w:pPr>
        <w:pStyle w:val="NoSpacing"/>
        <w:numPr>
          <w:ilvl w:val="1"/>
          <w:numId w:val="11"/>
        </w:numPr>
      </w:pPr>
      <w:r>
        <w:t>Situation-specific investigation protocols</w:t>
      </w:r>
    </w:p>
    <w:p w14:paraId="2A974C0D" w14:textId="77777777" w:rsidR="008676B1" w:rsidRDefault="008676B1" w:rsidP="008676B1">
      <w:pPr>
        <w:pStyle w:val="NoSpacing"/>
        <w:numPr>
          <w:ilvl w:val="2"/>
          <w:numId w:val="11"/>
        </w:numPr>
      </w:pPr>
      <w:r w:rsidRPr="00EA29AC">
        <w:t xml:space="preserve">Live </w:t>
      </w:r>
      <w:r>
        <w:t>a</w:t>
      </w:r>
      <w:r w:rsidRPr="00EA29AC">
        <w:t xml:space="preserve">nimal </w:t>
      </w:r>
      <w:r>
        <w:t>m</w:t>
      </w:r>
      <w:r w:rsidRPr="00EA29AC">
        <w:t xml:space="preserve">arkets </w:t>
      </w:r>
    </w:p>
    <w:p w14:paraId="094D47D2" w14:textId="77777777" w:rsidR="008676B1" w:rsidRDefault="008676B1" w:rsidP="008676B1">
      <w:pPr>
        <w:pStyle w:val="NoSpacing"/>
        <w:numPr>
          <w:ilvl w:val="2"/>
          <w:numId w:val="11"/>
        </w:numPr>
      </w:pPr>
      <w:r w:rsidRPr="00EA29AC">
        <w:t xml:space="preserve">Agricultural </w:t>
      </w:r>
      <w:r>
        <w:t>&amp; state f</w:t>
      </w:r>
      <w:r w:rsidRPr="00EA29AC">
        <w:t>airs</w:t>
      </w:r>
    </w:p>
    <w:p w14:paraId="74C9067F" w14:textId="77777777" w:rsidR="008676B1" w:rsidRDefault="008676B1" w:rsidP="008676B1">
      <w:pPr>
        <w:pStyle w:val="NoSpacing"/>
        <w:numPr>
          <w:ilvl w:val="2"/>
          <w:numId w:val="11"/>
        </w:numPr>
      </w:pPr>
      <w:r w:rsidRPr="00EA29AC">
        <w:t xml:space="preserve">Backyard </w:t>
      </w:r>
      <w:r>
        <w:t>f</w:t>
      </w:r>
      <w:r w:rsidRPr="00EA29AC">
        <w:t>arms</w:t>
      </w:r>
    </w:p>
    <w:p w14:paraId="5F0B33B7" w14:textId="77777777" w:rsidR="008676B1" w:rsidRDefault="008676B1" w:rsidP="008676B1">
      <w:pPr>
        <w:pStyle w:val="NoSpacing"/>
        <w:numPr>
          <w:ilvl w:val="2"/>
          <w:numId w:val="11"/>
        </w:numPr>
      </w:pPr>
      <w:r w:rsidRPr="00EA29AC">
        <w:t>Mass animal processing plants</w:t>
      </w:r>
    </w:p>
    <w:p w14:paraId="4BCBDDCE" w14:textId="77777777" w:rsidR="008676B1" w:rsidRDefault="008676B1" w:rsidP="008676B1">
      <w:pPr>
        <w:pStyle w:val="NoSpacing"/>
        <w:numPr>
          <w:ilvl w:val="2"/>
          <w:numId w:val="11"/>
        </w:numPr>
      </w:pPr>
      <w:r w:rsidRPr="00EA29AC">
        <w:t>Animal husbandry practices contributing to flu evolution</w:t>
      </w:r>
    </w:p>
    <w:p w14:paraId="6708F802" w14:textId="77777777" w:rsidR="008676B1" w:rsidRDefault="008676B1" w:rsidP="008676B1">
      <w:pPr>
        <w:pStyle w:val="NoSpacing"/>
        <w:numPr>
          <w:ilvl w:val="2"/>
          <w:numId w:val="11"/>
        </w:numPr>
      </w:pPr>
      <w:r w:rsidRPr="00EA29AC">
        <w:t>Small scale</w:t>
      </w:r>
      <w:r>
        <w:t xml:space="preserve"> production</w:t>
      </w:r>
    </w:p>
    <w:p w14:paraId="5E1F4C33" w14:textId="77777777" w:rsidR="008676B1" w:rsidRPr="00EA29AC" w:rsidRDefault="008676B1" w:rsidP="008676B1">
      <w:pPr>
        <w:pStyle w:val="NoSpacing"/>
        <w:numPr>
          <w:ilvl w:val="2"/>
          <w:numId w:val="11"/>
        </w:numPr>
      </w:pPr>
      <w:r>
        <w:t>Petting zoos</w:t>
      </w:r>
    </w:p>
    <w:p w14:paraId="71708944" w14:textId="550EFB72" w:rsidR="004D433F" w:rsidRDefault="004D433F" w:rsidP="004D433F">
      <w:pPr>
        <w:pStyle w:val="NoSpacing"/>
        <w:numPr>
          <w:ilvl w:val="0"/>
          <w:numId w:val="11"/>
        </w:numPr>
      </w:pPr>
      <w:r>
        <w:t>State-based planning for management of zoonotic influenza</w:t>
      </w:r>
    </w:p>
    <w:p w14:paraId="3AD13495" w14:textId="3DDF54E6" w:rsidR="004D433F" w:rsidRDefault="004D433F" w:rsidP="004D433F">
      <w:pPr>
        <w:pStyle w:val="NoSpacing"/>
        <w:numPr>
          <w:ilvl w:val="1"/>
          <w:numId w:val="11"/>
        </w:numPr>
      </w:pPr>
      <w:r>
        <w:t>Emergency response planning; disease-specific appendices</w:t>
      </w:r>
    </w:p>
    <w:p w14:paraId="437D5BDD" w14:textId="21E2E6CF" w:rsidR="004D433F" w:rsidRDefault="004D433F" w:rsidP="004D433F">
      <w:pPr>
        <w:pStyle w:val="NoSpacing"/>
        <w:numPr>
          <w:ilvl w:val="1"/>
          <w:numId w:val="11"/>
        </w:numPr>
      </w:pPr>
      <w:r>
        <w:t>Interagency coordination</w:t>
      </w:r>
    </w:p>
    <w:p w14:paraId="18BD5D62" w14:textId="1D605C0C" w:rsidR="004D433F" w:rsidRDefault="004D433F" w:rsidP="004D433F">
      <w:pPr>
        <w:pStyle w:val="NoSpacing"/>
        <w:numPr>
          <w:ilvl w:val="1"/>
          <w:numId w:val="11"/>
        </w:numPr>
      </w:pPr>
      <w:r>
        <w:t>Routine surveillance systems</w:t>
      </w:r>
    </w:p>
    <w:p w14:paraId="14B7EAEC" w14:textId="2F7C8CF9" w:rsidR="004D433F" w:rsidRDefault="004D433F" w:rsidP="004D433F">
      <w:pPr>
        <w:pStyle w:val="NoSpacing"/>
        <w:numPr>
          <w:ilvl w:val="1"/>
          <w:numId w:val="11"/>
        </w:numPr>
      </w:pPr>
      <w:r>
        <w:t>Surveillance reporting</w:t>
      </w:r>
    </w:p>
    <w:p w14:paraId="5838E973" w14:textId="6912449E" w:rsidR="004D433F" w:rsidRDefault="004D433F" w:rsidP="004D433F">
      <w:pPr>
        <w:pStyle w:val="NoSpacing"/>
        <w:numPr>
          <w:ilvl w:val="1"/>
          <w:numId w:val="11"/>
        </w:numPr>
      </w:pPr>
      <w:r>
        <w:t>Professional and public education</w:t>
      </w:r>
    </w:p>
    <w:p w14:paraId="3DAC7A16" w14:textId="155E2187" w:rsidR="003713BB" w:rsidRDefault="003713BB" w:rsidP="00915CEC">
      <w:pPr>
        <w:pStyle w:val="NoSpacing"/>
        <w:numPr>
          <w:ilvl w:val="0"/>
          <w:numId w:val="11"/>
        </w:numPr>
      </w:pPr>
      <w:r>
        <w:t>Future considerations</w:t>
      </w:r>
    </w:p>
    <w:p w14:paraId="3CAD6AA1" w14:textId="77777777" w:rsidR="003713BB" w:rsidRPr="00EA29AC" w:rsidRDefault="003713BB" w:rsidP="003713BB">
      <w:pPr>
        <w:pStyle w:val="NoSpacing"/>
        <w:numPr>
          <w:ilvl w:val="1"/>
          <w:numId w:val="11"/>
        </w:numPr>
      </w:pPr>
      <w:r w:rsidRPr="00EA29AC">
        <w:lastRenderedPageBreak/>
        <w:t>Extrinsic factors</w:t>
      </w:r>
    </w:p>
    <w:p w14:paraId="63E06F23" w14:textId="77777777" w:rsidR="003713BB" w:rsidRPr="00EA29AC" w:rsidRDefault="003713BB" w:rsidP="003713BB">
      <w:pPr>
        <w:pStyle w:val="NoSpacing"/>
        <w:numPr>
          <w:ilvl w:val="2"/>
          <w:numId w:val="17"/>
        </w:numPr>
      </w:pPr>
      <w:r w:rsidRPr="00EA29AC">
        <w:t>Influence of COVID-19 pandemic</w:t>
      </w:r>
    </w:p>
    <w:p w14:paraId="34148AF3" w14:textId="77777777" w:rsidR="003713BB" w:rsidRPr="00EA29AC" w:rsidRDefault="003713BB" w:rsidP="003713BB">
      <w:pPr>
        <w:pStyle w:val="NoSpacing"/>
        <w:numPr>
          <w:ilvl w:val="2"/>
          <w:numId w:val="17"/>
        </w:numPr>
      </w:pPr>
      <w:r w:rsidRPr="00EA29AC">
        <w:t>Global climate change</w:t>
      </w:r>
    </w:p>
    <w:p w14:paraId="13236213" w14:textId="77777777" w:rsidR="003713BB" w:rsidRPr="00EA29AC" w:rsidRDefault="003713BB" w:rsidP="003713BB">
      <w:pPr>
        <w:pStyle w:val="NoSpacing"/>
        <w:numPr>
          <w:ilvl w:val="2"/>
          <w:numId w:val="17"/>
        </w:numPr>
      </w:pPr>
      <w:r w:rsidRPr="00EA29AC">
        <w:t>Weather patterning</w:t>
      </w:r>
    </w:p>
    <w:p w14:paraId="5738E4C6" w14:textId="1E7D5275" w:rsidR="003713BB" w:rsidRDefault="003713BB" w:rsidP="003713BB">
      <w:pPr>
        <w:pStyle w:val="NoSpacing"/>
        <w:numPr>
          <w:ilvl w:val="2"/>
          <w:numId w:val="17"/>
        </w:numPr>
      </w:pPr>
      <w:r w:rsidRPr="00EA29AC">
        <w:t>Global food supply</w:t>
      </w:r>
    </w:p>
    <w:p w14:paraId="7E4D9AF7" w14:textId="2BD000CC" w:rsidR="00915CEC" w:rsidRDefault="00915CEC" w:rsidP="00915CEC">
      <w:pPr>
        <w:pStyle w:val="NoSpacing"/>
        <w:numPr>
          <w:ilvl w:val="0"/>
          <w:numId w:val="11"/>
        </w:numPr>
      </w:pPr>
      <w:r w:rsidRPr="00EA29AC">
        <w:t xml:space="preserve">Public Health </w:t>
      </w:r>
      <w:r w:rsidR="003713BB">
        <w:t>Resources</w:t>
      </w:r>
      <w:r w:rsidRPr="00EA29AC">
        <w:t>- List positions and contact info (State Public Health Vet, State Vet, USDA AVIC, CDC SME)</w:t>
      </w:r>
    </w:p>
    <w:p w14:paraId="65BB68A6" w14:textId="552ACD59" w:rsidR="003713BB" w:rsidRPr="00EA29AC" w:rsidRDefault="003713BB" w:rsidP="00915CEC">
      <w:pPr>
        <w:pStyle w:val="NoSpacing"/>
        <w:numPr>
          <w:ilvl w:val="0"/>
          <w:numId w:val="11"/>
        </w:numPr>
      </w:pPr>
      <w:r>
        <w:t>Additional Resources</w:t>
      </w:r>
    </w:p>
    <w:p w14:paraId="773DC349" w14:textId="1779AC4D" w:rsidR="00B500E4" w:rsidRPr="00EA29AC" w:rsidRDefault="00B500E4" w:rsidP="00B500E4">
      <w:pPr>
        <w:pStyle w:val="NoSpacing"/>
      </w:pPr>
    </w:p>
    <w:p w14:paraId="4C197F21" w14:textId="77777777" w:rsidR="003713BB" w:rsidRPr="003713BB" w:rsidRDefault="003713BB" w:rsidP="003713BB">
      <w:pPr>
        <w:pStyle w:val="NoSpacing"/>
        <w:rPr>
          <w:b/>
          <w:bCs/>
        </w:rPr>
      </w:pPr>
      <w:r w:rsidRPr="003713BB">
        <w:rPr>
          <w:b/>
          <w:bCs/>
        </w:rPr>
        <w:t>Questions</w:t>
      </w:r>
    </w:p>
    <w:p w14:paraId="092EE1A5" w14:textId="37809084" w:rsidR="003713BB" w:rsidRDefault="003713BB" w:rsidP="00680472">
      <w:pPr>
        <w:pStyle w:val="NoSpacing"/>
        <w:numPr>
          <w:ilvl w:val="0"/>
          <w:numId w:val="18"/>
        </w:numPr>
      </w:pPr>
      <w:r w:rsidRPr="00EA29AC">
        <w:t>Format – APA or more casual?</w:t>
      </w:r>
    </w:p>
    <w:p w14:paraId="5A34D671" w14:textId="46888330" w:rsidR="00680472" w:rsidRPr="00EA29AC" w:rsidRDefault="00680472" w:rsidP="00680472">
      <w:pPr>
        <w:pStyle w:val="NoSpacing"/>
        <w:numPr>
          <w:ilvl w:val="0"/>
          <w:numId w:val="18"/>
        </w:numPr>
      </w:pPr>
      <w:r>
        <w:t>More of a compendium approach – introductory text, summary tables, then references</w:t>
      </w:r>
    </w:p>
    <w:p w14:paraId="66932372" w14:textId="4C7B112F" w:rsidR="003713BB" w:rsidRDefault="003713BB" w:rsidP="00680472">
      <w:pPr>
        <w:pStyle w:val="NoSpacing"/>
        <w:numPr>
          <w:ilvl w:val="0"/>
          <w:numId w:val="18"/>
        </w:numPr>
      </w:pPr>
      <w:r w:rsidRPr="00EA29AC">
        <w:t>Molecular details – virus characteristics, laboratory test for humans or animals</w:t>
      </w:r>
    </w:p>
    <w:p w14:paraId="284F1AE8" w14:textId="44A0034D" w:rsidR="00D93648" w:rsidRDefault="00D93648" w:rsidP="00680472">
      <w:pPr>
        <w:pStyle w:val="NoSpacing"/>
        <w:numPr>
          <w:ilvl w:val="0"/>
          <w:numId w:val="18"/>
        </w:numPr>
      </w:pPr>
      <w:r>
        <w:t>Extent of domestic and international content – surveillance (brief), more in-depth with circulation</w:t>
      </w:r>
    </w:p>
    <w:p w14:paraId="49AB78A3" w14:textId="1A8D3D97" w:rsidR="00680472" w:rsidRPr="00EA29AC" w:rsidRDefault="00680472" w:rsidP="00680472">
      <w:pPr>
        <w:pStyle w:val="NoSpacing"/>
        <w:numPr>
          <w:ilvl w:val="0"/>
          <w:numId w:val="18"/>
        </w:numPr>
      </w:pPr>
      <w:r>
        <w:t>Do you want specific investigative protocols or guidance?</w:t>
      </w:r>
    </w:p>
    <w:p w14:paraId="31D3C54A" w14:textId="24446E05" w:rsidR="00B500E4" w:rsidRPr="00EA29AC" w:rsidRDefault="00B500E4" w:rsidP="00B500E4">
      <w:pPr>
        <w:pStyle w:val="NoSpacing"/>
      </w:pPr>
    </w:p>
    <w:p w14:paraId="703D69E4" w14:textId="7F1432E1" w:rsidR="00B500E4" w:rsidRPr="00EA29AC" w:rsidRDefault="00B500E4" w:rsidP="00B500E4">
      <w:pPr>
        <w:pStyle w:val="NoSpacing"/>
      </w:pPr>
    </w:p>
    <w:p w14:paraId="44F0E709" w14:textId="68DC2380" w:rsidR="00B500E4" w:rsidRPr="00EA29AC" w:rsidRDefault="00B500E4" w:rsidP="00B500E4">
      <w:pPr>
        <w:pStyle w:val="NoSpacing"/>
      </w:pPr>
    </w:p>
    <w:p w14:paraId="604AE088" w14:textId="3394A4FD" w:rsidR="00B500E4" w:rsidRPr="00EA29AC" w:rsidRDefault="00B500E4" w:rsidP="00B500E4">
      <w:pPr>
        <w:pStyle w:val="NoSpacing"/>
      </w:pPr>
    </w:p>
    <w:p w14:paraId="688A40BE" w14:textId="1AE2BA21" w:rsidR="00B500E4" w:rsidRPr="00EA29AC" w:rsidRDefault="00B500E4" w:rsidP="00B500E4">
      <w:pPr>
        <w:pStyle w:val="NoSpacing"/>
      </w:pPr>
    </w:p>
    <w:p w14:paraId="070B3632" w14:textId="542AC41A" w:rsidR="00B500E4" w:rsidRPr="00EA29AC" w:rsidRDefault="00B500E4" w:rsidP="00B500E4">
      <w:pPr>
        <w:pStyle w:val="NoSpacing"/>
      </w:pPr>
    </w:p>
    <w:p w14:paraId="07B1EC2B" w14:textId="4FBDF57A" w:rsidR="00B500E4" w:rsidRPr="00EA29AC" w:rsidRDefault="00B500E4" w:rsidP="00B500E4">
      <w:pPr>
        <w:pStyle w:val="NoSpacing"/>
      </w:pPr>
    </w:p>
    <w:p w14:paraId="457F2A94" w14:textId="3A9140C4" w:rsidR="00B500E4" w:rsidRPr="00EA29AC" w:rsidRDefault="00B500E4" w:rsidP="00B500E4">
      <w:pPr>
        <w:pStyle w:val="NoSpacing"/>
      </w:pPr>
    </w:p>
    <w:p w14:paraId="716E603D" w14:textId="326EF77A" w:rsidR="00B500E4" w:rsidRPr="00EA29AC" w:rsidRDefault="00B500E4" w:rsidP="00B500E4">
      <w:pPr>
        <w:pStyle w:val="NoSpacing"/>
      </w:pPr>
    </w:p>
    <w:p w14:paraId="6618CBC6" w14:textId="604E5D91" w:rsidR="00B500E4" w:rsidRPr="00EA29AC" w:rsidRDefault="00B500E4" w:rsidP="00B500E4">
      <w:pPr>
        <w:pStyle w:val="NoSpacing"/>
      </w:pPr>
    </w:p>
    <w:p w14:paraId="3968806F" w14:textId="7913E65B" w:rsidR="00B500E4" w:rsidRPr="00EA29AC" w:rsidRDefault="00B500E4" w:rsidP="00B500E4">
      <w:pPr>
        <w:pStyle w:val="NoSpacing"/>
      </w:pPr>
    </w:p>
    <w:p w14:paraId="0B792E91" w14:textId="42FC2DBE" w:rsidR="00B500E4" w:rsidRPr="00EA29AC" w:rsidRDefault="00B500E4" w:rsidP="00B500E4">
      <w:pPr>
        <w:pStyle w:val="NoSpacing"/>
      </w:pPr>
    </w:p>
    <w:p w14:paraId="5F73AD49" w14:textId="73CBAC7F" w:rsidR="00B500E4" w:rsidRPr="00EA29AC" w:rsidRDefault="00B500E4" w:rsidP="00B500E4">
      <w:pPr>
        <w:pStyle w:val="NoSpacing"/>
      </w:pPr>
    </w:p>
    <w:p w14:paraId="67A58250" w14:textId="538532C5" w:rsidR="00B500E4" w:rsidRPr="00EA29AC" w:rsidRDefault="00B500E4" w:rsidP="00B500E4">
      <w:pPr>
        <w:pStyle w:val="NoSpacing"/>
      </w:pPr>
    </w:p>
    <w:p w14:paraId="37F98523" w14:textId="7A7553D2" w:rsidR="00B500E4" w:rsidRPr="00EA29AC" w:rsidRDefault="00B500E4" w:rsidP="00B500E4">
      <w:pPr>
        <w:pStyle w:val="NoSpacing"/>
      </w:pPr>
    </w:p>
    <w:p w14:paraId="021DA3C4" w14:textId="46204F13" w:rsidR="00B500E4" w:rsidRPr="00EA29AC" w:rsidRDefault="00B500E4" w:rsidP="00B500E4">
      <w:pPr>
        <w:pStyle w:val="NoSpacing"/>
      </w:pPr>
    </w:p>
    <w:p w14:paraId="60866092" w14:textId="1E33BBA0" w:rsidR="00B500E4" w:rsidRPr="00EA29AC" w:rsidRDefault="00B500E4" w:rsidP="00B500E4">
      <w:pPr>
        <w:pStyle w:val="NoSpacing"/>
      </w:pPr>
    </w:p>
    <w:p w14:paraId="41B1A2E5" w14:textId="56C306C1" w:rsidR="00B500E4" w:rsidRPr="00EA29AC" w:rsidRDefault="00B500E4" w:rsidP="00B500E4">
      <w:pPr>
        <w:pStyle w:val="NoSpacing"/>
      </w:pPr>
    </w:p>
    <w:p w14:paraId="12E6F29B" w14:textId="40F5EBA4" w:rsidR="00B500E4" w:rsidRPr="00EA29AC" w:rsidRDefault="00B500E4" w:rsidP="00B500E4">
      <w:pPr>
        <w:pStyle w:val="NoSpacing"/>
      </w:pPr>
    </w:p>
    <w:p w14:paraId="355DC96C" w14:textId="6A04FBB7" w:rsidR="00B500E4" w:rsidRPr="00EA29AC" w:rsidRDefault="00B500E4" w:rsidP="00B500E4">
      <w:pPr>
        <w:pStyle w:val="NoSpacing"/>
      </w:pPr>
    </w:p>
    <w:p w14:paraId="5C398042" w14:textId="24FA4995" w:rsidR="00B500E4" w:rsidRPr="00EA29AC" w:rsidRDefault="00B500E4" w:rsidP="00B500E4">
      <w:pPr>
        <w:pStyle w:val="NoSpacing"/>
      </w:pPr>
    </w:p>
    <w:p w14:paraId="30E5984B" w14:textId="731053CE" w:rsidR="00B500E4" w:rsidRPr="00EA29AC" w:rsidRDefault="00B500E4" w:rsidP="00B500E4">
      <w:pPr>
        <w:pStyle w:val="NoSpacing"/>
      </w:pPr>
    </w:p>
    <w:p w14:paraId="546BE884" w14:textId="4AC3F255" w:rsidR="00B500E4" w:rsidRPr="00EA29AC" w:rsidRDefault="00B500E4" w:rsidP="00B500E4">
      <w:pPr>
        <w:pStyle w:val="NoSpacing"/>
      </w:pPr>
    </w:p>
    <w:p w14:paraId="5A3493AC" w14:textId="2E1223CC" w:rsidR="00B500E4" w:rsidRPr="00EA29AC" w:rsidRDefault="00B500E4" w:rsidP="00B500E4">
      <w:pPr>
        <w:pStyle w:val="NoSpacing"/>
      </w:pPr>
    </w:p>
    <w:p w14:paraId="08F41BAF" w14:textId="17D6C27F" w:rsidR="00B500E4" w:rsidRPr="00EA29AC" w:rsidRDefault="00B500E4" w:rsidP="00B500E4">
      <w:pPr>
        <w:pStyle w:val="NoSpacing"/>
      </w:pPr>
    </w:p>
    <w:p w14:paraId="24F04546" w14:textId="309E5EAE" w:rsidR="00B500E4" w:rsidRPr="00EA29AC" w:rsidRDefault="00B500E4" w:rsidP="00B500E4">
      <w:pPr>
        <w:pStyle w:val="NoSpacing"/>
      </w:pPr>
    </w:p>
    <w:p w14:paraId="46A3014B" w14:textId="76756A0B" w:rsidR="00B500E4" w:rsidRPr="00EA29AC" w:rsidRDefault="00B500E4" w:rsidP="00B500E4">
      <w:pPr>
        <w:pStyle w:val="NoSpacing"/>
      </w:pPr>
    </w:p>
    <w:p w14:paraId="6559B4DB" w14:textId="77777777" w:rsidR="00B500E4" w:rsidRPr="00EA29AC" w:rsidRDefault="00B500E4" w:rsidP="00B500E4">
      <w:pPr>
        <w:pStyle w:val="NoSpacing"/>
      </w:pPr>
    </w:p>
    <w:p w14:paraId="1089FD7F" w14:textId="18CEBA1F" w:rsidR="00B500E4" w:rsidRPr="00EA29AC" w:rsidRDefault="00B500E4" w:rsidP="00B500E4">
      <w:pPr>
        <w:pStyle w:val="NoSpacing"/>
      </w:pPr>
    </w:p>
    <w:p w14:paraId="2F24A2C6" w14:textId="77777777" w:rsidR="009B68BB" w:rsidRPr="00EA29AC" w:rsidRDefault="009B68BB" w:rsidP="0029109C">
      <w:pPr>
        <w:rPr>
          <w:sz w:val="28"/>
          <w:szCs w:val="28"/>
        </w:rPr>
      </w:pPr>
    </w:p>
    <w:p w14:paraId="336DA022" w14:textId="77777777" w:rsidR="009B68BB" w:rsidRPr="00EA29AC" w:rsidRDefault="009B68BB" w:rsidP="0029109C">
      <w:pPr>
        <w:rPr>
          <w:sz w:val="28"/>
          <w:szCs w:val="28"/>
        </w:rPr>
      </w:pPr>
    </w:p>
    <w:p w14:paraId="47A13709" w14:textId="79420F3A" w:rsidR="009B68BB" w:rsidRPr="00EA29AC" w:rsidRDefault="009B68BB" w:rsidP="0029109C">
      <w:pPr>
        <w:rPr>
          <w:sz w:val="28"/>
          <w:szCs w:val="28"/>
        </w:rPr>
      </w:pPr>
    </w:p>
    <w:p w14:paraId="5A05B6CC" w14:textId="77777777" w:rsidR="009B68BB" w:rsidRPr="00EA29AC" w:rsidRDefault="009B68BB" w:rsidP="0029109C">
      <w:pPr>
        <w:rPr>
          <w:sz w:val="28"/>
          <w:szCs w:val="28"/>
        </w:rPr>
      </w:pPr>
    </w:p>
    <w:sectPr w:rsidR="009B68BB" w:rsidRPr="00EA29AC" w:rsidSect="0029109C">
      <w:headerReference w:type="even" r:id="rId8"/>
      <w:headerReference w:type="default" r:id="rId9"/>
      <w:headerReference w:type="first" r:id="rId10"/>
      <w:pgSz w:w="12240" w:h="15840"/>
      <w:pgMar w:top="720" w:right="720" w:bottom="36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9A0A95" w14:textId="77777777" w:rsidR="00D93E71" w:rsidRDefault="00D93E71" w:rsidP="00063A95">
      <w:pPr>
        <w:spacing w:after="0" w:line="240" w:lineRule="auto"/>
      </w:pPr>
      <w:r>
        <w:separator/>
      </w:r>
    </w:p>
  </w:endnote>
  <w:endnote w:type="continuationSeparator" w:id="0">
    <w:p w14:paraId="29940A71" w14:textId="77777777" w:rsidR="00D93E71" w:rsidRDefault="00D93E71" w:rsidP="00063A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E2C829" w14:textId="77777777" w:rsidR="00D93E71" w:rsidRDefault="00D93E71" w:rsidP="00063A95">
      <w:pPr>
        <w:spacing w:after="0" w:line="240" w:lineRule="auto"/>
      </w:pPr>
      <w:r>
        <w:separator/>
      </w:r>
    </w:p>
  </w:footnote>
  <w:footnote w:type="continuationSeparator" w:id="0">
    <w:p w14:paraId="33ABAC4D" w14:textId="77777777" w:rsidR="00D93E71" w:rsidRDefault="00D93E71" w:rsidP="00063A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795293" w14:textId="18BD8EAC" w:rsidR="00063A95" w:rsidRDefault="00D93E71">
    <w:pPr>
      <w:pStyle w:val="Header"/>
    </w:pPr>
    <w:r>
      <w:rPr>
        <w:noProof/>
      </w:rPr>
      <w:pict w14:anchorId="3FBB8A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980141" o:spid="_x0000_s2050" type="#_x0000_t136" style="position:absolute;margin-left:0;margin-top:0;width:475.85pt;height:285.5pt;rotation:315;z-index:-251655168;mso-position-horizontal:center;mso-position-horizontal-relative:margin;mso-position-vertical:center;mso-position-vertical-relative:margin" o:allowincell="f" fillcolor="#e7e6e6 [3214]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D13F4" w14:textId="4E8197CD" w:rsidR="00063A95" w:rsidRDefault="00D93E71">
    <w:pPr>
      <w:pStyle w:val="Header"/>
    </w:pPr>
    <w:r>
      <w:rPr>
        <w:noProof/>
      </w:rPr>
      <w:pict w14:anchorId="7A4F47C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980142" o:spid="_x0000_s2051" type="#_x0000_t136" style="position:absolute;margin-left:0;margin-top:0;width:475.85pt;height:285.5pt;rotation:315;z-index:-251653120;mso-position-horizontal:center;mso-position-horizontal-relative:margin;mso-position-vertical:center;mso-position-vertical-relative:margin" o:allowincell="f" fillcolor="#e7e6e6 [3214]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BF2303" w14:textId="7C3F5163" w:rsidR="00063A95" w:rsidRDefault="00D93E71">
    <w:pPr>
      <w:pStyle w:val="Header"/>
    </w:pPr>
    <w:r>
      <w:rPr>
        <w:noProof/>
      </w:rPr>
      <w:pict w14:anchorId="26F0BAE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980140" o:spid="_x0000_s2049" type="#_x0000_t136" style="position:absolute;margin-left:0;margin-top:0;width:475.85pt;height:285.5pt;rotation:315;z-index:-251657216;mso-position-horizontal:center;mso-position-horizontal-relative:margin;mso-position-vertical:center;mso-position-vertical-relative:margin" o:allowincell="f" fillcolor="#e7e6e6 [3214]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67C01"/>
    <w:multiLevelType w:val="hybridMultilevel"/>
    <w:tmpl w:val="02D636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6306CE"/>
    <w:multiLevelType w:val="hybridMultilevel"/>
    <w:tmpl w:val="7B6420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6F5E30"/>
    <w:multiLevelType w:val="hybridMultilevel"/>
    <w:tmpl w:val="62165D8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89C5A6A"/>
    <w:multiLevelType w:val="hybridMultilevel"/>
    <w:tmpl w:val="915AB8B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3B6B8B"/>
    <w:multiLevelType w:val="hybridMultilevel"/>
    <w:tmpl w:val="08E6C73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06073B"/>
    <w:multiLevelType w:val="hybridMultilevel"/>
    <w:tmpl w:val="364EDE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535780"/>
    <w:multiLevelType w:val="hybridMultilevel"/>
    <w:tmpl w:val="1DE662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626B1E"/>
    <w:multiLevelType w:val="hybridMultilevel"/>
    <w:tmpl w:val="22BA85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406B9C"/>
    <w:multiLevelType w:val="hybridMultilevel"/>
    <w:tmpl w:val="2F646F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85452F"/>
    <w:multiLevelType w:val="hybridMultilevel"/>
    <w:tmpl w:val="F23465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A729A5"/>
    <w:multiLevelType w:val="hybridMultilevel"/>
    <w:tmpl w:val="ACB07F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7D310B8"/>
    <w:multiLevelType w:val="hybridMultilevel"/>
    <w:tmpl w:val="08284D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82D02D8"/>
    <w:multiLevelType w:val="hybridMultilevel"/>
    <w:tmpl w:val="A350DBF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2BF491C"/>
    <w:multiLevelType w:val="hybridMultilevel"/>
    <w:tmpl w:val="155E21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59C3950"/>
    <w:multiLevelType w:val="hybridMultilevel"/>
    <w:tmpl w:val="ACFA614A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5B167C3"/>
    <w:multiLevelType w:val="hybridMultilevel"/>
    <w:tmpl w:val="E45064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1C52E3"/>
    <w:multiLevelType w:val="hybridMultilevel"/>
    <w:tmpl w:val="342854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13"/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14"/>
  </w:num>
  <w:num w:numId="7">
    <w:abstractNumId w:val="8"/>
  </w:num>
  <w:num w:numId="8">
    <w:abstractNumId w:val="15"/>
  </w:num>
  <w:num w:numId="9">
    <w:abstractNumId w:val="7"/>
  </w:num>
  <w:num w:numId="10">
    <w:abstractNumId w:val="5"/>
  </w:num>
  <w:num w:numId="11">
    <w:abstractNumId w:val="9"/>
  </w:num>
  <w:num w:numId="12">
    <w:abstractNumId w:val="0"/>
  </w:num>
  <w:num w:numId="13">
    <w:abstractNumId w:val="6"/>
  </w:num>
  <w:num w:numId="14">
    <w:abstractNumId w:val="2"/>
  </w:num>
  <w:num w:numId="15">
    <w:abstractNumId w:val="3"/>
  </w:num>
  <w:num w:numId="16">
    <w:abstractNumId w:val="12"/>
  </w:num>
  <w:num w:numId="17">
    <w:abstractNumId w:val="4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C4E"/>
    <w:rsid w:val="00014084"/>
    <w:rsid w:val="00021920"/>
    <w:rsid w:val="00026C42"/>
    <w:rsid w:val="00026FFE"/>
    <w:rsid w:val="0004040F"/>
    <w:rsid w:val="00044F90"/>
    <w:rsid w:val="00061CA3"/>
    <w:rsid w:val="00063A95"/>
    <w:rsid w:val="00084C0D"/>
    <w:rsid w:val="00087A13"/>
    <w:rsid w:val="00092C1C"/>
    <w:rsid w:val="000B2ABF"/>
    <w:rsid w:val="000C1B6F"/>
    <w:rsid w:val="000C26E2"/>
    <w:rsid w:val="000C2B97"/>
    <w:rsid w:val="00101BD2"/>
    <w:rsid w:val="00104128"/>
    <w:rsid w:val="00131606"/>
    <w:rsid w:val="0015658F"/>
    <w:rsid w:val="00175ED3"/>
    <w:rsid w:val="001806F2"/>
    <w:rsid w:val="001834C8"/>
    <w:rsid w:val="001C13BF"/>
    <w:rsid w:val="001C4773"/>
    <w:rsid w:val="0021128C"/>
    <w:rsid w:val="002207CB"/>
    <w:rsid w:val="00233353"/>
    <w:rsid w:val="00262980"/>
    <w:rsid w:val="0029109C"/>
    <w:rsid w:val="0029707F"/>
    <w:rsid w:val="002A76F8"/>
    <w:rsid w:val="002B10C5"/>
    <w:rsid w:val="002B290E"/>
    <w:rsid w:val="002D69B6"/>
    <w:rsid w:val="002F6513"/>
    <w:rsid w:val="00300400"/>
    <w:rsid w:val="003112B3"/>
    <w:rsid w:val="0031570F"/>
    <w:rsid w:val="00315C78"/>
    <w:rsid w:val="00323025"/>
    <w:rsid w:val="00326B5E"/>
    <w:rsid w:val="003423C2"/>
    <w:rsid w:val="00350275"/>
    <w:rsid w:val="00356F8B"/>
    <w:rsid w:val="00360F94"/>
    <w:rsid w:val="00366183"/>
    <w:rsid w:val="003713BB"/>
    <w:rsid w:val="003722CC"/>
    <w:rsid w:val="003B0B1C"/>
    <w:rsid w:val="003B2973"/>
    <w:rsid w:val="00417A41"/>
    <w:rsid w:val="00424D0E"/>
    <w:rsid w:val="00453B46"/>
    <w:rsid w:val="00454FFB"/>
    <w:rsid w:val="00460EFD"/>
    <w:rsid w:val="004629ED"/>
    <w:rsid w:val="004918FF"/>
    <w:rsid w:val="004D106F"/>
    <w:rsid w:val="004D433F"/>
    <w:rsid w:val="004E127A"/>
    <w:rsid w:val="004E668D"/>
    <w:rsid w:val="004E7109"/>
    <w:rsid w:val="004F3BFD"/>
    <w:rsid w:val="0052529A"/>
    <w:rsid w:val="00535DD4"/>
    <w:rsid w:val="005446F1"/>
    <w:rsid w:val="0055719E"/>
    <w:rsid w:val="00564A6D"/>
    <w:rsid w:val="005917CA"/>
    <w:rsid w:val="005A0348"/>
    <w:rsid w:val="005B2534"/>
    <w:rsid w:val="005B7BF0"/>
    <w:rsid w:val="005C1705"/>
    <w:rsid w:val="005C19EE"/>
    <w:rsid w:val="005C5146"/>
    <w:rsid w:val="005D7BA2"/>
    <w:rsid w:val="005E0C4E"/>
    <w:rsid w:val="00602D7E"/>
    <w:rsid w:val="00604796"/>
    <w:rsid w:val="00620E2D"/>
    <w:rsid w:val="00647F0C"/>
    <w:rsid w:val="00652CBF"/>
    <w:rsid w:val="00656D5A"/>
    <w:rsid w:val="00672785"/>
    <w:rsid w:val="00680472"/>
    <w:rsid w:val="0069459B"/>
    <w:rsid w:val="00697E5B"/>
    <w:rsid w:val="006A39F6"/>
    <w:rsid w:val="006C1A60"/>
    <w:rsid w:val="006C3989"/>
    <w:rsid w:val="006C56CD"/>
    <w:rsid w:val="006E25FC"/>
    <w:rsid w:val="006E3068"/>
    <w:rsid w:val="006E492B"/>
    <w:rsid w:val="006E682A"/>
    <w:rsid w:val="006F324C"/>
    <w:rsid w:val="0070005D"/>
    <w:rsid w:val="0072273F"/>
    <w:rsid w:val="00732994"/>
    <w:rsid w:val="00737ACD"/>
    <w:rsid w:val="00747BBA"/>
    <w:rsid w:val="007523A6"/>
    <w:rsid w:val="00766999"/>
    <w:rsid w:val="0077041B"/>
    <w:rsid w:val="007731EC"/>
    <w:rsid w:val="007837BC"/>
    <w:rsid w:val="0079128C"/>
    <w:rsid w:val="007A01B4"/>
    <w:rsid w:val="007D4A07"/>
    <w:rsid w:val="007E4FAD"/>
    <w:rsid w:val="008019B4"/>
    <w:rsid w:val="00822B6B"/>
    <w:rsid w:val="00830E24"/>
    <w:rsid w:val="008537CD"/>
    <w:rsid w:val="008676B1"/>
    <w:rsid w:val="0087009F"/>
    <w:rsid w:val="0088401E"/>
    <w:rsid w:val="008A5592"/>
    <w:rsid w:val="008C0AFA"/>
    <w:rsid w:val="008F66E2"/>
    <w:rsid w:val="00903B80"/>
    <w:rsid w:val="00912D1D"/>
    <w:rsid w:val="00915CEC"/>
    <w:rsid w:val="00916410"/>
    <w:rsid w:val="00937D92"/>
    <w:rsid w:val="00945361"/>
    <w:rsid w:val="00953C4D"/>
    <w:rsid w:val="009831E0"/>
    <w:rsid w:val="00987AD5"/>
    <w:rsid w:val="009B68BB"/>
    <w:rsid w:val="009C59FB"/>
    <w:rsid w:val="009E7D18"/>
    <w:rsid w:val="009F05BF"/>
    <w:rsid w:val="009F4EAD"/>
    <w:rsid w:val="00A02554"/>
    <w:rsid w:val="00A22FF9"/>
    <w:rsid w:val="00A34DE1"/>
    <w:rsid w:val="00A422A2"/>
    <w:rsid w:val="00A624EB"/>
    <w:rsid w:val="00A74CE6"/>
    <w:rsid w:val="00AA37CA"/>
    <w:rsid w:val="00AA68EA"/>
    <w:rsid w:val="00AB4E6A"/>
    <w:rsid w:val="00AC1E84"/>
    <w:rsid w:val="00AC2888"/>
    <w:rsid w:val="00AE78EA"/>
    <w:rsid w:val="00AF1505"/>
    <w:rsid w:val="00AF1BF5"/>
    <w:rsid w:val="00AF56EC"/>
    <w:rsid w:val="00B00B11"/>
    <w:rsid w:val="00B132D0"/>
    <w:rsid w:val="00B500E4"/>
    <w:rsid w:val="00B52905"/>
    <w:rsid w:val="00B53E9C"/>
    <w:rsid w:val="00B9398A"/>
    <w:rsid w:val="00BC45E0"/>
    <w:rsid w:val="00BC6AD7"/>
    <w:rsid w:val="00BF28FD"/>
    <w:rsid w:val="00C1100B"/>
    <w:rsid w:val="00C12601"/>
    <w:rsid w:val="00C129B4"/>
    <w:rsid w:val="00C43D78"/>
    <w:rsid w:val="00C4719E"/>
    <w:rsid w:val="00C47A1A"/>
    <w:rsid w:val="00C57AFA"/>
    <w:rsid w:val="00C75239"/>
    <w:rsid w:val="00C8197D"/>
    <w:rsid w:val="00CA79B4"/>
    <w:rsid w:val="00CC3D3A"/>
    <w:rsid w:val="00CD5F1E"/>
    <w:rsid w:val="00CF66D5"/>
    <w:rsid w:val="00D16588"/>
    <w:rsid w:val="00D25C41"/>
    <w:rsid w:val="00D26908"/>
    <w:rsid w:val="00D4540F"/>
    <w:rsid w:val="00D7434A"/>
    <w:rsid w:val="00D83E2B"/>
    <w:rsid w:val="00D93648"/>
    <w:rsid w:val="00D93E71"/>
    <w:rsid w:val="00DC2A73"/>
    <w:rsid w:val="00E00EF5"/>
    <w:rsid w:val="00E0111C"/>
    <w:rsid w:val="00E14D4E"/>
    <w:rsid w:val="00E42AE4"/>
    <w:rsid w:val="00E57959"/>
    <w:rsid w:val="00E61FD1"/>
    <w:rsid w:val="00E6304D"/>
    <w:rsid w:val="00E6496E"/>
    <w:rsid w:val="00E8104A"/>
    <w:rsid w:val="00E96C20"/>
    <w:rsid w:val="00EA29AC"/>
    <w:rsid w:val="00EC0C9A"/>
    <w:rsid w:val="00EC18FF"/>
    <w:rsid w:val="00EC6291"/>
    <w:rsid w:val="00ED2967"/>
    <w:rsid w:val="00EE26F5"/>
    <w:rsid w:val="00EE6B05"/>
    <w:rsid w:val="00EE7124"/>
    <w:rsid w:val="00EF00C2"/>
    <w:rsid w:val="00EF3108"/>
    <w:rsid w:val="00F26756"/>
    <w:rsid w:val="00F4490E"/>
    <w:rsid w:val="00F56442"/>
    <w:rsid w:val="00F71DC7"/>
    <w:rsid w:val="00F82016"/>
    <w:rsid w:val="00F83424"/>
    <w:rsid w:val="00FA50EC"/>
    <w:rsid w:val="00FB0098"/>
    <w:rsid w:val="00FB0F5D"/>
    <w:rsid w:val="00FB4AA3"/>
    <w:rsid w:val="00FC1CCB"/>
    <w:rsid w:val="00FC70C6"/>
    <w:rsid w:val="00FE6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5272FE75"/>
  <w15:chartTrackingRefBased/>
  <w15:docId w15:val="{9B2FB251-3FFC-4E4D-9FB1-1919063D4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E0C4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7009F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502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5027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5027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02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027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02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0275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35027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63A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3A95"/>
  </w:style>
  <w:style w:type="paragraph" w:styleId="Footer">
    <w:name w:val="footer"/>
    <w:basedOn w:val="Normal"/>
    <w:link w:val="FooterChar"/>
    <w:uiPriority w:val="99"/>
    <w:unhideWhenUsed/>
    <w:rsid w:val="00063A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3A95"/>
  </w:style>
  <w:style w:type="paragraph" w:styleId="ListParagraph">
    <w:name w:val="List Paragraph"/>
    <w:basedOn w:val="Normal"/>
    <w:uiPriority w:val="34"/>
    <w:qFormat/>
    <w:rsid w:val="00EF31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05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2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4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F89689-7AED-478F-B6A7-5E4AFA14C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3</Pages>
  <Words>597</Words>
  <Characters>3469</Characters>
  <Application>Microsoft Office Word</Application>
  <DocSecurity>0</DocSecurity>
  <Lines>192</Lines>
  <Paragraphs>140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3926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Kile, James C. (CDC/DDID/NCIRD/ID)</dc:creator>
  <cp:keywords/>
  <dc:description/>
  <cp:lastModifiedBy>Meghan Schaeffer</cp:lastModifiedBy>
  <cp:revision>4</cp:revision>
  <dcterms:created xsi:type="dcterms:W3CDTF">2021-09-12T17:33:00Z</dcterms:created>
  <dcterms:modified xsi:type="dcterms:W3CDTF">2021-09-12T19:53:00Z</dcterms:modified>
</cp:coreProperties>
</file>